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7F376C" w14:textId="77777777" w:rsidR="00865B88" w:rsidRDefault="00865B88">
      <w:pPr>
        <w:pStyle w:val="Corpotesto"/>
        <w:rPr>
          <w:sz w:val="20"/>
        </w:rPr>
      </w:pPr>
    </w:p>
    <w:p w14:paraId="387E1FF3" w14:textId="77777777" w:rsidR="00865B88" w:rsidRDefault="00865B88">
      <w:pPr>
        <w:pStyle w:val="Corpotesto"/>
        <w:spacing w:before="4"/>
      </w:pPr>
    </w:p>
    <w:p w14:paraId="599C6E8A" w14:textId="77777777" w:rsidR="00865B88" w:rsidRDefault="00000000" w:rsidP="0036354F">
      <w:pPr>
        <w:spacing w:before="28" w:line="247" w:lineRule="auto"/>
        <w:ind w:left="284" w:right="509"/>
        <w:rPr>
          <w:sz w:val="44"/>
        </w:rPr>
      </w:pPr>
      <w:r>
        <w:rPr>
          <w:sz w:val="44"/>
        </w:rPr>
        <w:t>Deep Prior Based Unsupervised Reconstruction of Irregularly Sampled Seismic   Data</w:t>
      </w:r>
    </w:p>
    <w:p w14:paraId="614985FD" w14:textId="77777777" w:rsidR="00865B88" w:rsidRPr="0036354F" w:rsidRDefault="00000000" w:rsidP="0036354F">
      <w:pPr>
        <w:pStyle w:val="Titolo1"/>
        <w:spacing w:before="134"/>
        <w:ind w:left="284"/>
        <w:rPr>
          <w:lang w:val="it-IT"/>
        </w:rPr>
      </w:pPr>
      <w:proofErr w:type="spellStart"/>
      <w:r w:rsidRPr="0036354F">
        <w:rPr>
          <w:lang w:val="it-IT"/>
        </w:rPr>
        <w:t>Fantong</w:t>
      </w:r>
      <w:proofErr w:type="spellEnd"/>
      <w:r w:rsidRPr="0036354F">
        <w:rPr>
          <w:lang w:val="it-IT"/>
        </w:rPr>
        <w:t xml:space="preserve"> Kong, Francesco </w:t>
      </w:r>
      <w:proofErr w:type="spellStart"/>
      <w:proofErr w:type="gramStart"/>
      <w:r w:rsidRPr="0036354F">
        <w:rPr>
          <w:lang w:val="it-IT"/>
        </w:rPr>
        <w:t>Picetti,Vincenzo</w:t>
      </w:r>
      <w:proofErr w:type="spellEnd"/>
      <w:proofErr w:type="gramEnd"/>
      <w:r w:rsidRPr="0036354F">
        <w:rPr>
          <w:lang w:val="it-IT"/>
        </w:rPr>
        <w:t xml:space="preserve"> Lipari, Paolo </w:t>
      </w:r>
      <w:proofErr w:type="spellStart"/>
      <w:r w:rsidRPr="0036354F">
        <w:rPr>
          <w:lang w:val="it-IT"/>
        </w:rPr>
        <w:t>Bestagini</w:t>
      </w:r>
      <w:proofErr w:type="spellEnd"/>
      <w:r w:rsidRPr="0036354F">
        <w:rPr>
          <w:i/>
          <w:lang w:val="it-IT"/>
        </w:rPr>
        <w:t xml:space="preserve">, </w:t>
      </w:r>
      <w:proofErr w:type="spellStart"/>
      <w:r w:rsidRPr="0036354F">
        <w:rPr>
          <w:lang w:val="it-IT"/>
        </w:rPr>
        <w:t>Xiaoming</w:t>
      </w:r>
      <w:proofErr w:type="spellEnd"/>
      <w:r w:rsidRPr="0036354F">
        <w:rPr>
          <w:lang w:val="it-IT"/>
        </w:rPr>
        <w:t xml:space="preserve"> Tang and Stefano Tubaro</w:t>
      </w:r>
    </w:p>
    <w:p w14:paraId="5CA61D4A" w14:textId="77777777" w:rsidR="00865B88" w:rsidRPr="0036354F" w:rsidRDefault="00865B88">
      <w:pPr>
        <w:pStyle w:val="Corpotesto"/>
        <w:rPr>
          <w:sz w:val="20"/>
          <w:lang w:val="it-IT"/>
        </w:rPr>
      </w:pPr>
    </w:p>
    <w:p w14:paraId="6BBE8CAD" w14:textId="77777777" w:rsidR="00865B88" w:rsidRPr="0036354F" w:rsidRDefault="00865B88">
      <w:pPr>
        <w:pStyle w:val="Corpotesto"/>
        <w:rPr>
          <w:sz w:val="20"/>
          <w:lang w:val="it-IT"/>
        </w:rPr>
      </w:pPr>
    </w:p>
    <w:p w14:paraId="0827BF2A" w14:textId="77777777" w:rsidR="00865B88" w:rsidRPr="0036354F" w:rsidRDefault="00865B88">
      <w:pPr>
        <w:pStyle w:val="Corpotesto"/>
        <w:rPr>
          <w:sz w:val="20"/>
          <w:lang w:val="it-IT"/>
        </w:rPr>
      </w:pPr>
    </w:p>
    <w:p w14:paraId="77DD5A8A" w14:textId="77777777" w:rsidR="00865B88" w:rsidRPr="0036354F" w:rsidRDefault="00865B88">
      <w:pPr>
        <w:pStyle w:val="Corpotesto"/>
        <w:spacing w:before="4"/>
        <w:rPr>
          <w:sz w:val="22"/>
          <w:lang w:val="it-IT"/>
        </w:rPr>
      </w:pPr>
    </w:p>
    <w:p w14:paraId="01E74763" w14:textId="77777777" w:rsidR="00865B88" w:rsidRPr="0036354F" w:rsidRDefault="00865B88">
      <w:pPr>
        <w:rPr>
          <w:lang w:val="it-IT"/>
        </w:rPr>
        <w:sectPr w:rsidR="00865B88" w:rsidRPr="0036354F">
          <w:type w:val="continuous"/>
          <w:pgSz w:w="11900" w:h="16840"/>
          <w:pgMar w:top="1600" w:right="1040" w:bottom="280" w:left="1040" w:header="720" w:footer="720" w:gutter="0"/>
          <w:cols w:space="720"/>
        </w:sectPr>
      </w:pPr>
    </w:p>
    <w:p w14:paraId="20AA6022" w14:textId="77777777" w:rsidR="00865B88" w:rsidRPr="0036354F" w:rsidRDefault="00000000">
      <w:pPr>
        <w:spacing w:before="115" w:line="244" w:lineRule="auto"/>
        <w:ind w:left="113" w:firstLine="185"/>
        <w:jc w:val="both"/>
        <w:rPr>
          <w:rFonts w:asciiTheme="minorHAnsi" w:hAnsiTheme="minorHAnsi" w:cstheme="minorHAnsi"/>
          <w:sz w:val="18"/>
          <w:szCs w:val="18"/>
        </w:rPr>
      </w:pPr>
      <w:r w:rsidRPr="0036354F">
        <w:rPr>
          <w:rFonts w:asciiTheme="minorHAnsi" w:hAnsiTheme="minorHAnsi" w:cstheme="minorHAnsi"/>
          <w:i/>
          <w:sz w:val="18"/>
          <w:szCs w:val="18"/>
        </w:rPr>
        <w:t>Abstract</w:t>
      </w:r>
      <w:r w:rsidRPr="0036354F">
        <w:rPr>
          <w:rFonts w:asciiTheme="minorHAnsi" w:hAnsiTheme="minorHAnsi" w:cstheme="minorHAnsi"/>
          <w:sz w:val="18"/>
          <w:szCs w:val="18"/>
        </w:rPr>
        <w:t xml:space="preserve">—Irregularity and coarse spatial sampling of seismic data strongly affect the performances of processing and imaging algorithms. Therefore, interpolation is a usual pre-processing step in most of the processing workflows. In this work, we propose        a seismic data interpolation method based on the deep prior paradigm: an ad-hoc Convolutional Neural Network is used as       a prior to </w:t>
      </w:r>
      <w:proofErr w:type="gramStart"/>
      <w:r w:rsidRPr="0036354F">
        <w:rPr>
          <w:rFonts w:asciiTheme="minorHAnsi" w:hAnsiTheme="minorHAnsi" w:cstheme="minorHAnsi"/>
          <w:sz w:val="18"/>
          <w:szCs w:val="18"/>
        </w:rPr>
        <w:t>solve</w:t>
      </w:r>
      <w:proofErr w:type="gramEnd"/>
      <w:r w:rsidRPr="0036354F">
        <w:rPr>
          <w:rFonts w:asciiTheme="minorHAnsi" w:hAnsiTheme="minorHAnsi" w:cstheme="minorHAnsi"/>
          <w:sz w:val="18"/>
          <w:szCs w:val="18"/>
        </w:rPr>
        <w:t xml:space="preserve"> the interpolation inverse problem, avoiding any costly and prone-to-overfitting training stage. In particular, the proposed method leverages a multi resolution U-Net with 3D convolution kernels exploiting correlations in cubes of seismic data, at different </w:t>
      </w:r>
      <w:proofErr w:type="gramStart"/>
      <w:r w:rsidRPr="0036354F">
        <w:rPr>
          <w:rFonts w:asciiTheme="minorHAnsi" w:hAnsiTheme="minorHAnsi" w:cstheme="minorHAnsi"/>
          <w:sz w:val="18"/>
          <w:szCs w:val="18"/>
        </w:rPr>
        <w:t>scales  in</w:t>
      </w:r>
      <w:proofErr w:type="gramEnd"/>
      <w:r w:rsidRPr="0036354F">
        <w:rPr>
          <w:rFonts w:asciiTheme="minorHAnsi" w:hAnsiTheme="minorHAnsi" w:cstheme="minorHAnsi"/>
          <w:sz w:val="18"/>
          <w:szCs w:val="18"/>
        </w:rPr>
        <w:t xml:space="preserve">  </w:t>
      </w:r>
      <w:proofErr w:type="gramStart"/>
      <w:r w:rsidRPr="0036354F">
        <w:rPr>
          <w:rFonts w:asciiTheme="minorHAnsi" w:hAnsiTheme="minorHAnsi" w:cstheme="minorHAnsi"/>
          <w:sz w:val="18"/>
          <w:szCs w:val="18"/>
        </w:rPr>
        <w:t>all  directions</w:t>
      </w:r>
      <w:proofErr w:type="gramEnd"/>
      <w:r w:rsidRPr="0036354F">
        <w:rPr>
          <w:rFonts w:asciiTheme="minorHAnsi" w:hAnsiTheme="minorHAnsi" w:cstheme="minorHAnsi"/>
          <w:sz w:val="18"/>
          <w:szCs w:val="18"/>
        </w:rPr>
        <w:t xml:space="preserve">.  </w:t>
      </w:r>
      <w:proofErr w:type="gramStart"/>
      <w:r w:rsidRPr="0036354F">
        <w:rPr>
          <w:rFonts w:asciiTheme="minorHAnsi" w:hAnsiTheme="minorHAnsi" w:cstheme="minorHAnsi"/>
          <w:sz w:val="18"/>
          <w:szCs w:val="18"/>
        </w:rPr>
        <w:t>Numerical  examples</w:t>
      </w:r>
      <w:proofErr w:type="gramEnd"/>
      <w:r w:rsidRPr="0036354F">
        <w:rPr>
          <w:rFonts w:asciiTheme="minorHAnsi" w:hAnsiTheme="minorHAnsi" w:cstheme="minorHAnsi"/>
          <w:sz w:val="18"/>
          <w:szCs w:val="18"/>
        </w:rPr>
        <w:t xml:space="preserve">  on different corrupted synthetic and field datasets show the effectiveness and promising features of the proposed    </w:t>
      </w:r>
      <w:r w:rsidRPr="0036354F">
        <w:rPr>
          <w:rFonts w:asciiTheme="minorHAnsi" w:hAnsiTheme="minorHAnsi" w:cstheme="minorHAnsi"/>
          <w:spacing w:val="5"/>
          <w:sz w:val="18"/>
          <w:szCs w:val="18"/>
        </w:rPr>
        <w:t xml:space="preserve"> </w:t>
      </w:r>
      <w:r w:rsidRPr="0036354F">
        <w:rPr>
          <w:rFonts w:asciiTheme="minorHAnsi" w:hAnsiTheme="minorHAnsi" w:cstheme="minorHAnsi"/>
          <w:sz w:val="18"/>
          <w:szCs w:val="18"/>
        </w:rPr>
        <w:t>approach.</w:t>
      </w:r>
    </w:p>
    <w:p w14:paraId="4336B08D" w14:textId="77777777" w:rsidR="00865B88" w:rsidRPr="0036354F" w:rsidRDefault="00000000">
      <w:pPr>
        <w:spacing w:before="100" w:line="244" w:lineRule="auto"/>
        <w:ind w:left="113" w:firstLine="185"/>
        <w:jc w:val="both"/>
        <w:rPr>
          <w:rFonts w:asciiTheme="minorHAnsi" w:hAnsiTheme="minorHAnsi" w:cstheme="minorHAnsi"/>
          <w:sz w:val="18"/>
          <w:szCs w:val="18"/>
        </w:rPr>
      </w:pPr>
      <w:r w:rsidRPr="0036354F">
        <w:rPr>
          <w:rFonts w:asciiTheme="minorHAnsi" w:hAnsiTheme="minorHAnsi" w:cstheme="minorHAnsi"/>
          <w:i/>
          <w:sz w:val="18"/>
          <w:szCs w:val="18"/>
        </w:rPr>
        <w:t>Index Terms</w:t>
      </w:r>
      <w:r w:rsidRPr="0036354F">
        <w:rPr>
          <w:rFonts w:asciiTheme="minorHAnsi" w:hAnsiTheme="minorHAnsi" w:cstheme="minorHAnsi"/>
          <w:sz w:val="18"/>
          <w:szCs w:val="18"/>
        </w:rPr>
        <w:t xml:space="preserve">—Seismic data processing, Interpolation, Inverse </w:t>
      </w:r>
      <w:proofErr w:type="gramStart"/>
      <w:r w:rsidRPr="0036354F">
        <w:rPr>
          <w:rFonts w:asciiTheme="minorHAnsi" w:hAnsiTheme="minorHAnsi" w:cstheme="minorHAnsi"/>
          <w:sz w:val="18"/>
          <w:szCs w:val="18"/>
        </w:rPr>
        <w:t>problems,  Convolutional</w:t>
      </w:r>
      <w:proofErr w:type="gramEnd"/>
      <w:r w:rsidRPr="0036354F">
        <w:rPr>
          <w:rFonts w:asciiTheme="minorHAnsi" w:hAnsiTheme="minorHAnsi" w:cstheme="minorHAnsi"/>
          <w:sz w:val="18"/>
          <w:szCs w:val="18"/>
        </w:rPr>
        <w:t xml:space="preserve">  Neural Networks.</w:t>
      </w:r>
    </w:p>
    <w:p w14:paraId="241FE48C" w14:textId="77777777" w:rsidR="00865B88" w:rsidRDefault="00865B88">
      <w:pPr>
        <w:pStyle w:val="Corpotesto"/>
        <w:rPr>
          <w:rFonts w:ascii="Georgia"/>
          <w:sz w:val="16"/>
        </w:rPr>
      </w:pPr>
    </w:p>
    <w:p w14:paraId="2DD4295E" w14:textId="6FACC95A" w:rsidR="0036354F" w:rsidRPr="0036354F" w:rsidRDefault="00000000" w:rsidP="0036354F">
      <w:pPr>
        <w:pStyle w:val="Paragrafoelenco"/>
        <w:numPr>
          <w:ilvl w:val="0"/>
          <w:numId w:val="6"/>
        </w:numPr>
        <w:tabs>
          <w:tab w:val="left" w:pos="1951"/>
        </w:tabs>
        <w:spacing w:before="123" w:line="240" w:lineRule="auto"/>
        <w:ind w:right="0"/>
        <w:jc w:val="left"/>
        <w:rPr>
          <w:sz w:val="15"/>
        </w:rPr>
      </w:pPr>
      <w:r>
        <w:rPr>
          <w:spacing w:val="8"/>
          <w:sz w:val="18"/>
        </w:rPr>
        <w:t>I</w:t>
      </w:r>
      <w:r>
        <w:rPr>
          <w:spacing w:val="8"/>
          <w:sz w:val="15"/>
        </w:rPr>
        <w:t>NTRODUCTION</w:t>
      </w:r>
    </w:p>
    <w:p w14:paraId="7A70EFF2" w14:textId="31A1B16D" w:rsidR="00865B88" w:rsidRDefault="0036354F" w:rsidP="0036354F">
      <w:pPr>
        <w:pStyle w:val="Corpotesto"/>
        <w:spacing w:before="73" w:line="259" w:lineRule="auto"/>
        <w:ind w:left="35" w:firstLine="394"/>
      </w:pPr>
      <w:r>
        <w:rPr>
          <w:w w:val="105"/>
        </w:rPr>
        <w:t xml:space="preserve">Economic </w:t>
      </w:r>
      <w:r>
        <w:rPr>
          <w:w w:val="105"/>
        </w:rPr>
        <w:t xml:space="preserve">or environmental constraints, cable </w:t>
      </w:r>
      <w:r w:rsidR="00000000">
        <w:rPr>
          <w:w w:val="105"/>
        </w:rPr>
        <w:t>feathering in marine acquisitions and the presence of dead or</w:t>
      </w:r>
      <w:r w:rsidR="00000000">
        <w:rPr>
          <w:w w:val="103"/>
        </w:rPr>
        <w:t xml:space="preserve"> </w:t>
      </w:r>
      <w:r w:rsidR="00000000">
        <w:rPr>
          <w:w w:val="105"/>
        </w:rPr>
        <w:t>damaged traces result in most seismic datasets being poorly</w:t>
      </w:r>
      <w:r w:rsidR="00000000">
        <w:rPr>
          <w:w w:val="103"/>
        </w:rPr>
        <w:t xml:space="preserve"> </w:t>
      </w:r>
      <w:r w:rsidR="00000000">
        <w:rPr>
          <w:w w:val="105"/>
        </w:rPr>
        <w:t xml:space="preserve">and irregularly sampled in space. As a result, </w:t>
      </w:r>
      <w:proofErr w:type="gramStart"/>
      <w:r w:rsidR="00000000">
        <w:rPr>
          <w:w w:val="105"/>
        </w:rPr>
        <w:t>the vast majority</w:t>
      </w:r>
      <w:r w:rsidR="00000000">
        <w:rPr>
          <w:w w:val="103"/>
        </w:rPr>
        <w:t xml:space="preserve"> </w:t>
      </w:r>
      <w:r w:rsidR="00000000">
        <w:rPr>
          <w:w w:val="105"/>
        </w:rPr>
        <w:t>of</w:t>
      </w:r>
      <w:proofErr w:type="gramEnd"/>
      <w:r w:rsidR="00000000">
        <w:rPr>
          <w:w w:val="105"/>
        </w:rPr>
        <w:t xml:space="preserve"> seismic processing and imaging workflows [1]</w:t>
      </w:r>
      <w:proofErr w:type="gramStart"/>
      <w:r w:rsidR="00000000">
        <w:rPr>
          <w:w w:val="105"/>
        </w:rPr>
        <w:t>–[</w:t>
      </w:r>
      <w:proofErr w:type="gramEnd"/>
      <w:r w:rsidR="00000000">
        <w:rPr>
          <w:w w:val="105"/>
        </w:rPr>
        <w:t>3] typically</w:t>
      </w:r>
      <w:r w:rsidR="00000000">
        <w:rPr>
          <w:w w:val="103"/>
        </w:rPr>
        <w:t xml:space="preserve"> </w:t>
      </w:r>
      <w:r w:rsidR="00000000">
        <w:rPr>
          <w:w w:val="105"/>
        </w:rPr>
        <w:t>include a preliminary interpolation step. The importance of the</w:t>
      </w:r>
      <w:r w:rsidR="00000000">
        <w:rPr>
          <w:w w:val="103"/>
        </w:rPr>
        <w:t xml:space="preserve"> </w:t>
      </w:r>
      <w:r w:rsidR="00000000">
        <w:rPr>
          <w:w w:val="105"/>
        </w:rPr>
        <w:t>issue is confirmed by the    vast number of methods proposed</w:t>
      </w:r>
    </w:p>
    <w:p w14:paraId="59B2116C" w14:textId="77777777" w:rsidR="00865B88" w:rsidRDefault="00000000" w:rsidP="0036354F">
      <w:pPr>
        <w:pStyle w:val="Corpotesto"/>
        <w:spacing w:line="256" w:lineRule="auto"/>
        <w:ind w:left="299" w:right="-7" w:hanging="186"/>
      </w:pPr>
      <w:r>
        <w:rPr>
          <w:w w:val="105"/>
        </w:rPr>
        <w:t>and the vitality of the relevant scientific literature. Interpolation</w:t>
      </w:r>
      <w:r>
        <w:rPr>
          <w:spacing w:val="-12"/>
          <w:w w:val="105"/>
        </w:rPr>
        <w:t xml:space="preserve"> </w:t>
      </w:r>
      <w:r>
        <w:rPr>
          <w:w w:val="105"/>
        </w:rPr>
        <w:t>of</w:t>
      </w:r>
      <w:r>
        <w:rPr>
          <w:spacing w:val="-12"/>
          <w:w w:val="105"/>
        </w:rPr>
        <w:t xml:space="preserve"> </w:t>
      </w:r>
      <w:r>
        <w:rPr>
          <w:w w:val="105"/>
        </w:rPr>
        <w:t>seismic</w:t>
      </w:r>
      <w:r>
        <w:rPr>
          <w:spacing w:val="-12"/>
          <w:w w:val="105"/>
        </w:rPr>
        <w:t xml:space="preserve"> </w:t>
      </w:r>
      <w:r>
        <w:rPr>
          <w:w w:val="105"/>
        </w:rPr>
        <w:t>data</w:t>
      </w:r>
      <w:r>
        <w:rPr>
          <w:spacing w:val="-12"/>
          <w:w w:val="105"/>
        </w:rPr>
        <w:t xml:space="preserve"> </w:t>
      </w:r>
      <w:r>
        <w:rPr>
          <w:w w:val="105"/>
        </w:rPr>
        <w:t>is</w:t>
      </w:r>
      <w:r>
        <w:rPr>
          <w:spacing w:val="-12"/>
          <w:w w:val="105"/>
        </w:rPr>
        <w:t xml:space="preserve"> </w:t>
      </w:r>
      <w:r>
        <w:rPr>
          <w:w w:val="105"/>
        </w:rPr>
        <w:t>an</w:t>
      </w:r>
      <w:r>
        <w:rPr>
          <w:spacing w:val="-12"/>
          <w:w w:val="105"/>
        </w:rPr>
        <w:t xml:space="preserve"> </w:t>
      </w:r>
      <w:r>
        <w:rPr>
          <w:w w:val="105"/>
        </w:rPr>
        <w:t>ill-posed</w:t>
      </w:r>
      <w:r>
        <w:rPr>
          <w:spacing w:val="-12"/>
          <w:w w:val="105"/>
        </w:rPr>
        <w:t xml:space="preserve"> </w:t>
      </w:r>
      <w:r>
        <w:rPr>
          <w:w w:val="105"/>
        </w:rPr>
        <w:t>inverse</w:t>
      </w:r>
      <w:r>
        <w:rPr>
          <w:spacing w:val="-12"/>
          <w:w w:val="105"/>
        </w:rPr>
        <w:t xml:space="preserve"> </w:t>
      </w:r>
      <w:r>
        <w:rPr>
          <w:w w:val="105"/>
        </w:rPr>
        <w:t>problem.</w:t>
      </w:r>
    </w:p>
    <w:p w14:paraId="1F53357A" w14:textId="77777777" w:rsidR="00865B88" w:rsidRDefault="00000000" w:rsidP="0036354F">
      <w:pPr>
        <w:pStyle w:val="Corpotesto"/>
        <w:spacing w:before="2" w:line="259" w:lineRule="auto"/>
        <w:ind w:left="113"/>
      </w:pPr>
      <w:r>
        <w:rPr>
          <w:w w:val="105"/>
        </w:rPr>
        <w:t xml:space="preserve">Therefore, some reasonable a-priori information must be used </w:t>
      </w:r>
      <w:proofErr w:type="gramStart"/>
      <w:r>
        <w:rPr>
          <w:w w:val="105"/>
        </w:rPr>
        <w:t>in order to</w:t>
      </w:r>
      <w:proofErr w:type="gramEnd"/>
      <w:r>
        <w:rPr>
          <w:w w:val="105"/>
        </w:rPr>
        <w:t xml:space="preserve"> solve it, at least implicitly. Depending on the underlying hypothesis, interpolation methods can be roughly grouped </w:t>
      </w:r>
      <w:proofErr w:type="gramStart"/>
      <w:r>
        <w:rPr>
          <w:w w:val="105"/>
        </w:rPr>
        <w:t>in</w:t>
      </w:r>
      <w:proofErr w:type="gramEnd"/>
      <w:r>
        <w:rPr>
          <w:w w:val="105"/>
        </w:rPr>
        <w:t xml:space="preserve"> four families.</w:t>
      </w:r>
    </w:p>
    <w:p w14:paraId="5637499C" w14:textId="77777777" w:rsidR="00865B88" w:rsidRDefault="00000000" w:rsidP="0036354F">
      <w:pPr>
        <w:pStyle w:val="Corpotesto"/>
        <w:spacing w:line="259" w:lineRule="auto"/>
        <w:ind w:left="113" w:firstLine="185"/>
      </w:pPr>
      <w:r>
        <w:pict w14:anchorId="220D3F33">
          <v:rect id="_x0000_s1280" style="position:absolute;left:0;text-align:left;margin-left:124.5pt;margin-top:23.75pt;width:6pt;height:10pt;z-index:-18064;mso-position-horizontal-relative:page" filled="f" strokecolor="lime" strokeweight="1pt">
            <w10:wrap anchorx="page"/>
          </v:rect>
        </w:pict>
      </w:r>
      <w:r>
        <w:pict w14:anchorId="713E5BF8">
          <v:rect id="_x0000_s1279" style="position:absolute;left:0;text-align:left;margin-left:140.5pt;margin-top:23.75pt;width:6pt;height:10pt;z-index:-18040;mso-position-horizontal-relative:page" filled="f" strokecolor="lime" strokeweight="1pt">
            <w10:wrap anchorx="page"/>
          </v:rect>
        </w:pict>
      </w:r>
      <w:r>
        <w:rPr>
          <w:w w:val="105"/>
        </w:rPr>
        <w:t xml:space="preserve">Model driven techniques </w:t>
      </w:r>
      <w:proofErr w:type="gramStart"/>
      <w:r>
        <w:rPr>
          <w:w w:val="105"/>
        </w:rPr>
        <w:t>make  simplifying</w:t>
      </w:r>
      <w:proofErr w:type="gramEnd"/>
      <w:r>
        <w:rPr>
          <w:w w:val="105"/>
        </w:rPr>
        <w:t xml:space="preserve">  assumptions on subsurface velocities and implicitly apply a migration- </w:t>
      </w:r>
      <w:proofErr w:type="spellStart"/>
      <w:r>
        <w:rPr>
          <w:w w:val="105"/>
        </w:rPr>
        <w:t>demigration</w:t>
      </w:r>
      <w:proofErr w:type="spellEnd"/>
      <w:r>
        <w:rPr>
          <w:spacing w:val="-5"/>
          <w:w w:val="105"/>
        </w:rPr>
        <w:t xml:space="preserve"> </w:t>
      </w:r>
      <w:r>
        <w:rPr>
          <w:w w:val="105"/>
        </w:rPr>
        <w:t>pair</w:t>
      </w:r>
      <w:r>
        <w:rPr>
          <w:spacing w:val="-5"/>
          <w:w w:val="105"/>
        </w:rPr>
        <w:t xml:space="preserve"> </w:t>
      </w:r>
      <w:r>
        <w:rPr>
          <w:w w:val="105"/>
        </w:rPr>
        <w:t>[4],</w:t>
      </w:r>
      <w:r>
        <w:rPr>
          <w:spacing w:val="-5"/>
          <w:w w:val="105"/>
        </w:rPr>
        <w:t xml:space="preserve"> </w:t>
      </w:r>
      <w:r>
        <w:rPr>
          <w:w w:val="105"/>
        </w:rPr>
        <w:t>[5].</w:t>
      </w:r>
      <w:r>
        <w:rPr>
          <w:spacing w:val="-5"/>
          <w:w w:val="105"/>
        </w:rPr>
        <w:t xml:space="preserve"> </w:t>
      </w:r>
      <w:r>
        <w:rPr>
          <w:w w:val="105"/>
        </w:rPr>
        <w:t>The</w:t>
      </w:r>
      <w:r>
        <w:rPr>
          <w:spacing w:val="-5"/>
          <w:w w:val="105"/>
        </w:rPr>
        <w:t xml:space="preserve"> </w:t>
      </w:r>
      <w:r>
        <w:rPr>
          <w:w w:val="105"/>
        </w:rPr>
        <w:t>performance</w:t>
      </w:r>
      <w:r>
        <w:rPr>
          <w:spacing w:val="-5"/>
          <w:w w:val="105"/>
        </w:rPr>
        <w:t xml:space="preserve"> </w:t>
      </w:r>
      <w:r>
        <w:rPr>
          <w:w w:val="105"/>
        </w:rPr>
        <w:t>of</w:t>
      </w:r>
      <w:r>
        <w:rPr>
          <w:spacing w:val="-5"/>
          <w:w w:val="105"/>
        </w:rPr>
        <w:t xml:space="preserve"> </w:t>
      </w:r>
      <w:r>
        <w:rPr>
          <w:w w:val="105"/>
        </w:rPr>
        <w:t>these</w:t>
      </w:r>
      <w:r>
        <w:rPr>
          <w:spacing w:val="-5"/>
          <w:w w:val="105"/>
        </w:rPr>
        <w:t xml:space="preserve"> </w:t>
      </w:r>
      <w:r>
        <w:rPr>
          <w:w w:val="105"/>
        </w:rPr>
        <w:t>techniques is strongly hindered by complex structural</w:t>
      </w:r>
      <w:r>
        <w:rPr>
          <w:spacing w:val="41"/>
          <w:w w:val="105"/>
        </w:rPr>
        <w:t xml:space="preserve"> </w:t>
      </w:r>
      <w:r>
        <w:rPr>
          <w:w w:val="105"/>
        </w:rPr>
        <w:t>burden.</w:t>
      </w:r>
    </w:p>
    <w:p w14:paraId="220FB9AB" w14:textId="77777777" w:rsidR="00865B88" w:rsidRDefault="00000000" w:rsidP="0036354F">
      <w:pPr>
        <w:pStyle w:val="Corpotesto"/>
        <w:spacing w:line="259" w:lineRule="auto"/>
        <w:ind w:left="113" w:firstLine="185"/>
      </w:pPr>
      <w:r>
        <w:pict w14:anchorId="005B2E23">
          <v:rect id="_x0000_s1278" style="position:absolute;left:0;text-align:left;margin-left:112.5pt;margin-top:34.15pt;width:7pt;height:11pt;z-index:-18016;mso-position-horizontal-relative:page" filled="f" strokecolor="lime" strokeweight="1pt">
            <w10:wrap anchorx="page"/>
          </v:rect>
        </w:pict>
      </w:r>
      <w:r>
        <w:rPr>
          <w:w w:val="105"/>
        </w:rPr>
        <w:t xml:space="preserve">A second family of approaches models seismic data as       a (local) superposition of plane waves and leverages </w:t>
      </w:r>
      <w:proofErr w:type="gramStart"/>
      <w:r>
        <w:rPr>
          <w:w w:val="105"/>
        </w:rPr>
        <w:t xml:space="preserve">based </w:t>
      </w:r>
      <w:r>
        <w:rPr>
          <w:spacing w:val="47"/>
          <w:w w:val="105"/>
        </w:rPr>
        <w:t xml:space="preserve"> </w:t>
      </w:r>
      <w:r>
        <w:rPr>
          <w:w w:val="105"/>
        </w:rPr>
        <w:t>on</w:t>
      </w:r>
      <w:proofErr w:type="gramEnd"/>
      <w:r>
        <w:rPr>
          <w:w w:val="105"/>
        </w:rPr>
        <w:t xml:space="preserve"> prediction filters. These techniques mainly target regularly sampled data</w:t>
      </w:r>
      <w:r>
        <w:rPr>
          <w:spacing w:val="15"/>
          <w:w w:val="105"/>
        </w:rPr>
        <w:t xml:space="preserve"> </w:t>
      </w:r>
      <w:r>
        <w:rPr>
          <w:w w:val="105"/>
        </w:rPr>
        <w:t>[6].</w:t>
      </w:r>
    </w:p>
    <w:p w14:paraId="5052A059" w14:textId="77777777" w:rsidR="00865B88" w:rsidRDefault="00000000" w:rsidP="0036354F">
      <w:pPr>
        <w:pStyle w:val="Corpotesto"/>
        <w:spacing w:line="259" w:lineRule="auto"/>
        <w:ind w:left="113" w:firstLine="185"/>
      </w:pPr>
      <w:r>
        <w:pict w14:anchorId="45059DB3">
          <v:rect id="_x0000_s1277" style="position:absolute;left:0;text-align:left;margin-left:248.5pt;margin-top:12.6pt;width:6pt;height:10pt;z-index:-17992;mso-position-horizontal-relative:page" filled="f" strokecolor="lime" strokeweight="1pt">
            <w10:wrap anchorx="page"/>
          </v:rect>
        </w:pict>
      </w:r>
      <w:r>
        <w:rPr>
          <w:w w:val="105"/>
        </w:rPr>
        <w:t>A third alternative relies on the fact that seismic data are inherently</w:t>
      </w:r>
      <w:r>
        <w:rPr>
          <w:spacing w:val="-14"/>
          <w:w w:val="105"/>
        </w:rPr>
        <w:t xml:space="preserve"> </w:t>
      </w:r>
      <w:proofErr w:type="gramStart"/>
      <w:r>
        <w:rPr>
          <w:w w:val="105"/>
        </w:rPr>
        <w:t>low-rank</w:t>
      </w:r>
      <w:proofErr w:type="gramEnd"/>
      <w:r>
        <w:rPr>
          <w:spacing w:val="-14"/>
          <w:w w:val="105"/>
        </w:rPr>
        <w:t xml:space="preserve"> </w:t>
      </w:r>
      <w:r>
        <w:rPr>
          <w:w w:val="105"/>
        </w:rPr>
        <w:t>due</w:t>
      </w:r>
      <w:r>
        <w:rPr>
          <w:spacing w:val="-14"/>
          <w:w w:val="105"/>
        </w:rPr>
        <w:t xml:space="preserve"> </w:t>
      </w:r>
      <w:r>
        <w:rPr>
          <w:w w:val="105"/>
        </w:rPr>
        <w:t>to</w:t>
      </w:r>
      <w:r>
        <w:rPr>
          <w:spacing w:val="-14"/>
          <w:w w:val="105"/>
        </w:rPr>
        <w:t xml:space="preserve"> </w:t>
      </w:r>
      <w:r>
        <w:rPr>
          <w:w w:val="105"/>
        </w:rPr>
        <w:t>their</w:t>
      </w:r>
      <w:r>
        <w:rPr>
          <w:spacing w:val="-14"/>
          <w:w w:val="105"/>
        </w:rPr>
        <w:t xml:space="preserve"> </w:t>
      </w:r>
      <w:r>
        <w:rPr>
          <w:w w:val="105"/>
        </w:rPr>
        <w:t>repetitive</w:t>
      </w:r>
      <w:r>
        <w:rPr>
          <w:spacing w:val="-14"/>
          <w:w w:val="105"/>
        </w:rPr>
        <w:t xml:space="preserve"> </w:t>
      </w:r>
      <w:r>
        <w:rPr>
          <w:w w:val="105"/>
        </w:rPr>
        <w:t>features</w:t>
      </w:r>
      <w:r>
        <w:rPr>
          <w:spacing w:val="-14"/>
          <w:w w:val="105"/>
        </w:rPr>
        <w:t xml:space="preserve"> </w:t>
      </w:r>
      <w:r>
        <w:rPr>
          <w:w w:val="105"/>
        </w:rPr>
        <w:t>[7],</w:t>
      </w:r>
      <w:r>
        <w:rPr>
          <w:spacing w:val="-14"/>
          <w:w w:val="105"/>
        </w:rPr>
        <w:t xml:space="preserve"> </w:t>
      </w:r>
      <w:r>
        <w:rPr>
          <w:w w:val="105"/>
        </w:rPr>
        <w:t>whereas</w:t>
      </w:r>
    </w:p>
    <w:p w14:paraId="0CDE5E43" w14:textId="77777777" w:rsidR="00865B88" w:rsidRDefault="00865B88" w:rsidP="0036354F">
      <w:pPr>
        <w:pStyle w:val="Corpotesto"/>
        <w:spacing w:before="4"/>
        <w:rPr>
          <w:sz w:val="14"/>
        </w:rPr>
      </w:pPr>
    </w:p>
    <w:p w14:paraId="49D2E158" w14:textId="77777777" w:rsidR="00865B88" w:rsidRDefault="00000000" w:rsidP="0036354F">
      <w:pPr>
        <w:spacing w:line="168" w:lineRule="exact"/>
        <w:ind w:left="113" w:firstLine="148"/>
        <w:rPr>
          <w:sz w:val="15"/>
        </w:rPr>
      </w:pPr>
      <w:r>
        <w:pict w14:anchorId="037FC395">
          <v:line id="_x0000_s1276" style="position:absolute;left:0;text-align:left;z-index:-18136;mso-position-horizontal-relative:page" from="228.9pt,15.85pt" to="232.6pt,15.85pt" strokeweight=".16389mm">
            <w10:wrap anchorx="page"/>
          </v:line>
        </w:pict>
      </w:r>
      <w:r>
        <w:rPr>
          <w:sz w:val="15"/>
        </w:rPr>
        <w:t xml:space="preserve">F. Kong and X. Tang are with the School of Geosciences, China University of Petroleum (East), 266580, Qingdao, China (e-mail: </w:t>
      </w:r>
      <w:proofErr w:type="spellStart"/>
      <w:r>
        <w:rPr>
          <w:sz w:val="15"/>
        </w:rPr>
        <w:t>kft</w:t>
      </w:r>
      <w:proofErr w:type="spellEnd"/>
      <w:r>
        <w:rPr>
          <w:sz w:val="15"/>
        </w:rPr>
        <w:t xml:space="preserve"> upc@hotmail.com).</w:t>
      </w:r>
    </w:p>
    <w:p w14:paraId="3A1BBEDE" w14:textId="77777777" w:rsidR="00865B88" w:rsidRPr="0036354F" w:rsidRDefault="00000000" w:rsidP="0036354F">
      <w:pPr>
        <w:spacing w:line="168" w:lineRule="exact"/>
        <w:ind w:left="113" w:firstLine="148"/>
        <w:rPr>
          <w:sz w:val="15"/>
          <w:lang w:val="it-IT"/>
        </w:rPr>
      </w:pPr>
      <w:r w:rsidRPr="0036354F">
        <w:rPr>
          <w:spacing w:val="-6"/>
          <w:sz w:val="15"/>
          <w:lang w:val="it-IT"/>
        </w:rPr>
        <w:t xml:space="preserve">F. </w:t>
      </w:r>
      <w:proofErr w:type="spellStart"/>
      <w:r w:rsidRPr="0036354F">
        <w:rPr>
          <w:sz w:val="15"/>
          <w:lang w:val="it-IT"/>
        </w:rPr>
        <w:t>Picetti</w:t>
      </w:r>
      <w:proofErr w:type="spellEnd"/>
      <w:r w:rsidRPr="0036354F">
        <w:rPr>
          <w:sz w:val="15"/>
          <w:lang w:val="it-IT"/>
        </w:rPr>
        <w:t xml:space="preserve">, </w:t>
      </w:r>
      <w:r w:rsidRPr="0036354F">
        <w:rPr>
          <w:spacing w:val="-10"/>
          <w:sz w:val="15"/>
          <w:lang w:val="it-IT"/>
        </w:rPr>
        <w:t xml:space="preserve">V. </w:t>
      </w:r>
      <w:r w:rsidRPr="0036354F">
        <w:rPr>
          <w:sz w:val="15"/>
          <w:lang w:val="it-IT"/>
        </w:rPr>
        <w:t xml:space="preserve">Lipari, </w:t>
      </w:r>
      <w:r w:rsidRPr="0036354F">
        <w:rPr>
          <w:spacing w:val="-9"/>
          <w:sz w:val="15"/>
          <w:lang w:val="it-IT"/>
        </w:rPr>
        <w:t xml:space="preserve">P.  </w:t>
      </w:r>
      <w:proofErr w:type="spellStart"/>
      <w:r w:rsidRPr="0036354F">
        <w:rPr>
          <w:sz w:val="15"/>
          <w:lang w:val="it-IT"/>
        </w:rPr>
        <w:t>Bestagini</w:t>
      </w:r>
      <w:proofErr w:type="spellEnd"/>
      <w:r w:rsidRPr="0036354F">
        <w:rPr>
          <w:sz w:val="15"/>
          <w:lang w:val="it-IT"/>
        </w:rPr>
        <w:t xml:space="preserve"> and S. Tubaro are with the </w:t>
      </w:r>
      <w:proofErr w:type="gramStart"/>
      <w:r w:rsidRPr="0036354F">
        <w:rPr>
          <w:sz w:val="15"/>
          <w:lang w:val="it-IT"/>
        </w:rPr>
        <w:t>Dipartimento  di</w:t>
      </w:r>
      <w:proofErr w:type="gramEnd"/>
      <w:r w:rsidRPr="0036354F">
        <w:rPr>
          <w:sz w:val="15"/>
          <w:lang w:val="it-IT"/>
        </w:rPr>
        <w:t xml:space="preserve"> Elettronica, Informazione e Bioingegneria, Politecnico di Milano, 20133 Milan, </w:t>
      </w:r>
      <w:proofErr w:type="spellStart"/>
      <w:r w:rsidRPr="0036354F">
        <w:rPr>
          <w:sz w:val="15"/>
          <w:lang w:val="it-IT"/>
        </w:rPr>
        <w:t>Italy</w:t>
      </w:r>
      <w:proofErr w:type="spellEnd"/>
      <w:r w:rsidRPr="0036354F">
        <w:rPr>
          <w:sz w:val="15"/>
          <w:lang w:val="it-IT"/>
        </w:rPr>
        <w:t xml:space="preserve"> (e-mail:</w:t>
      </w:r>
      <w:r w:rsidRPr="0036354F">
        <w:rPr>
          <w:spacing w:val="18"/>
          <w:sz w:val="15"/>
          <w:lang w:val="it-IT"/>
        </w:rPr>
        <w:t xml:space="preserve"> </w:t>
      </w:r>
      <w:r w:rsidRPr="0036354F">
        <w:rPr>
          <w:sz w:val="15"/>
          <w:lang w:val="it-IT"/>
        </w:rPr>
        <w:t>vincenzo.lipari@polimi.it).</w:t>
      </w:r>
    </w:p>
    <w:p w14:paraId="55761294" w14:textId="77777777" w:rsidR="00865B88" w:rsidRDefault="00000000" w:rsidP="0036354F">
      <w:pPr>
        <w:spacing w:line="168" w:lineRule="exact"/>
        <w:ind w:left="113" w:firstLine="148"/>
        <w:rPr>
          <w:sz w:val="15"/>
        </w:rPr>
      </w:pPr>
      <w:r>
        <w:rPr>
          <w:sz w:val="15"/>
        </w:rPr>
        <w:t>The authors gratefully acknowledge financial support from China Scholar- ship Council and Fundamental Research Funds for the Central Universities (grant</w:t>
      </w:r>
      <w:r>
        <w:rPr>
          <w:spacing w:val="-8"/>
          <w:sz w:val="15"/>
        </w:rPr>
        <w:t xml:space="preserve"> </w:t>
      </w:r>
      <w:r>
        <w:rPr>
          <w:sz w:val="15"/>
        </w:rPr>
        <w:t>18CX06021A).</w:t>
      </w:r>
      <w:r>
        <w:rPr>
          <w:spacing w:val="-8"/>
          <w:sz w:val="15"/>
        </w:rPr>
        <w:t xml:space="preserve"> </w:t>
      </w:r>
      <w:r>
        <w:rPr>
          <w:sz w:val="15"/>
        </w:rPr>
        <w:t>GPU</w:t>
      </w:r>
      <w:r>
        <w:rPr>
          <w:spacing w:val="-8"/>
          <w:sz w:val="15"/>
        </w:rPr>
        <w:t xml:space="preserve"> </w:t>
      </w:r>
      <w:r>
        <w:rPr>
          <w:sz w:val="15"/>
        </w:rPr>
        <w:t>computation</w:t>
      </w:r>
      <w:r>
        <w:rPr>
          <w:spacing w:val="-8"/>
          <w:sz w:val="15"/>
        </w:rPr>
        <w:t xml:space="preserve"> </w:t>
      </w:r>
      <w:r>
        <w:rPr>
          <w:sz w:val="15"/>
        </w:rPr>
        <w:t>has</w:t>
      </w:r>
      <w:r>
        <w:rPr>
          <w:spacing w:val="-8"/>
          <w:sz w:val="15"/>
        </w:rPr>
        <w:t xml:space="preserve"> </w:t>
      </w:r>
      <w:r>
        <w:rPr>
          <w:sz w:val="15"/>
        </w:rPr>
        <w:t>been</w:t>
      </w:r>
      <w:r>
        <w:rPr>
          <w:spacing w:val="-8"/>
          <w:sz w:val="15"/>
        </w:rPr>
        <w:t xml:space="preserve"> </w:t>
      </w:r>
      <w:r>
        <w:rPr>
          <w:sz w:val="15"/>
        </w:rPr>
        <w:t>made</w:t>
      </w:r>
      <w:r>
        <w:rPr>
          <w:spacing w:val="-8"/>
          <w:sz w:val="15"/>
        </w:rPr>
        <w:t xml:space="preserve"> </w:t>
      </w:r>
      <w:r>
        <w:rPr>
          <w:sz w:val="15"/>
        </w:rPr>
        <w:t>available</w:t>
      </w:r>
      <w:r>
        <w:rPr>
          <w:spacing w:val="-8"/>
          <w:sz w:val="15"/>
        </w:rPr>
        <w:t xml:space="preserve"> </w:t>
      </w:r>
      <w:r>
        <w:rPr>
          <w:sz w:val="15"/>
        </w:rPr>
        <w:t>thanks</w:t>
      </w:r>
      <w:r>
        <w:rPr>
          <w:spacing w:val="-8"/>
          <w:sz w:val="15"/>
        </w:rPr>
        <w:t xml:space="preserve"> </w:t>
      </w:r>
      <w:r>
        <w:rPr>
          <w:sz w:val="15"/>
        </w:rPr>
        <w:t>to</w:t>
      </w:r>
      <w:r>
        <w:rPr>
          <w:spacing w:val="-8"/>
          <w:sz w:val="15"/>
        </w:rPr>
        <w:t xml:space="preserve"> </w:t>
      </w:r>
      <w:r>
        <w:rPr>
          <w:sz w:val="15"/>
        </w:rPr>
        <w:t>the GPU Grant Program by NVIDIA Corporation, to which the authors express deep</w:t>
      </w:r>
      <w:r>
        <w:rPr>
          <w:spacing w:val="6"/>
          <w:sz w:val="15"/>
        </w:rPr>
        <w:t xml:space="preserve"> </w:t>
      </w:r>
      <w:r>
        <w:rPr>
          <w:sz w:val="15"/>
        </w:rPr>
        <w:t>gratitude.</w:t>
      </w:r>
    </w:p>
    <w:p w14:paraId="2DB39FFE" w14:textId="77777777" w:rsidR="00865B88" w:rsidRDefault="00000000" w:rsidP="0036354F">
      <w:pPr>
        <w:pStyle w:val="Corpotesto"/>
        <w:spacing w:before="96" w:line="259" w:lineRule="auto"/>
        <w:ind w:left="113" w:right="111"/>
      </w:pPr>
      <w:r>
        <w:br w:type="column"/>
      </w:r>
      <w:r>
        <w:rPr>
          <w:w w:val="105"/>
        </w:rPr>
        <w:t>missing traces increase their rank. These methods recast interpolation problems as rank reduction and matrix/tensor completion ones [8]</w:t>
      </w:r>
      <w:proofErr w:type="gramStart"/>
      <w:r>
        <w:rPr>
          <w:w w:val="105"/>
        </w:rPr>
        <w:t>–[</w:t>
      </w:r>
      <w:proofErr w:type="gramEnd"/>
      <w:r>
        <w:rPr>
          <w:w w:val="105"/>
        </w:rPr>
        <w:t>10].</w:t>
      </w:r>
    </w:p>
    <w:p w14:paraId="5F0DA026" w14:textId="77777777" w:rsidR="00865B88" w:rsidRDefault="00000000" w:rsidP="0036354F">
      <w:pPr>
        <w:pStyle w:val="Corpotesto"/>
        <w:spacing w:before="30" w:line="259" w:lineRule="auto"/>
        <w:ind w:left="113" w:right="111" w:firstLine="185"/>
      </w:pPr>
      <w:r>
        <w:pict w14:anchorId="577EEE0A">
          <v:rect id="_x0000_s1275" style="position:absolute;left:0;text-align:left;margin-left:370.5pt;margin-top:-9.95pt;width:7pt;height:10pt;z-index:-17968;mso-position-horizontal-relative:page" filled="f" strokecolor="lime" strokeweight="1pt">
            <w10:wrap anchorx="page"/>
          </v:rect>
        </w:pict>
      </w:r>
      <w:r>
        <w:pict w14:anchorId="3B7ED757">
          <v:rect id="_x0000_s1274" style="position:absolute;left:0;text-align:left;margin-left:386.5pt;margin-top:-9.95pt;width:11pt;height:10pt;z-index:-17944;mso-position-horizontal-relative:page" filled="f" strokecolor="lime" strokeweight="1pt">
            <w10:wrap anchorx="page"/>
          </v:rect>
        </w:pict>
      </w:r>
      <w:r>
        <w:pict w14:anchorId="0C17F90E">
          <v:rect id="_x0000_s1273" style="position:absolute;left:0;text-align:left;margin-left:344.5pt;margin-top:58.05pt;width:11pt;height:11pt;z-index:-17920;mso-position-horizontal-relative:page" filled="f" strokecolor="lime" strokeweight="1pt">
            <w10:wrap anchorx="page"/>
          </v:rect>
        </w:pict>
      </w:r>
      <w:r>
        <w:pict w14:anchorId="0EBA3667">
          <v:rect id="_x0000_s1272" style="position:absolute;left:0;text-align:left;margin-left:364.5pt;margin-top:58.05pt;width:12pt;height:11pt;z-index:-17896;mso-position-horizontal-relative:page" filled="f" strokecolor="lime" strokeweight="1pt">
            <w10:wrap anchorx="page"/>
          </v:rect>
        </w:pict>
      </w:r>
      <w:r>
        <w:pict w14:anchorId="18C5B642">
          <v:rect id="_x0000_s1271" style="position:absolute;left:0;text-align:left;margin-left:448.5pt;margin-top:125.05pt;width:11pt;height:10pt;z-index:-17872;mso-position-horizontal-relative:page" filled="f" strokecolor="lime" strokeweight="1pt">
            <w10:wrap anchorx="page"/>
          </v:rect>
        </w:pict>
      </w:r>
      <w:r>
        <w:rPr>
          <w:w w:val="105"/>
        </w:rPr>
        <w:t>Finally,</w:t>
      </w:r>
      <w:r>
        <w:rPr>
          <w:spacing w:val="-15"/>
          <w:w w:val="105"/>
        </w:rPr>
        <w:t xml:space="preserve"> </w:t>
      </w:r>
      <w:r>
        <w:rPr>
          <w:w w:val="105"/>
        </w:rPr>
        <w:t>a</w:t>
      </w:r>
      <w:r>
        <w:rPr>
          <w:spacing w:val="-15"/>
          <w:w w:val="105"/>
        </w:rPr>
        <w:t xml:space="preserve"> </w:t>
      </w:r>
      <w:r>
        <w:rPr>
          <w:w w:val="105"/>
        </w:rPr>
        <w:t>fourth</w:t>
      </w:r>
      <w:r>
        <w:rPr>
          <w:spacing w:val="-15"/>
          <w:w w:val="105"/>
        </w:rPr>
        <w:t xml:space="preserve"> </w:t>
      </w:r>
      <w:r>
        <w:rPr>
          <w:w w:val="105"/>
        </w:rPr>
        <w:t>family</w:t>
      </w:r>
      <w:r>
        <w:rPr>
          <w:spacing w:val="-15"/>
          <w:w w:val="105"/>
        </w:rPr>
        <w:t xml:space="preserve"> </w:t>
      </w:r>
      <w:r>
        <w:rPr>
          <w:w w:val="105"/>
        </w:rPr>
        <w:t>of</w:t>
      </w:r>
      <w:r>
        <w:rPr>
          <w:spacing w:val="-15"/>
          <w:w w:val="105"/>
        </w:rPr>
        <w:t xml:space="preserve"> </w:t>
      </w:r>
      <w:r>
        <w:rPr>
          <w:w w:val="105"/>
        </w:rPr>
        <w:t>interpolation</w:t>
      </w:r>
      <w:r>
        <w:rPr>
          <w:spacing w:val="-15"/>
          <w:w w:val="105"/>
        </w:rPr>
        <w:t xml:space="preserve"> </w:t>
      </w:r>
      <w:r>
        <w:rPr>
          <w:w w:val="105"/>
        </w:rPr>
        <w:t>algorithms</w:t>
      </w:r>
      <w:r>
        <w:rPr>
          <w:spacing w:val="-15"/>
          <w:w w:val="105"/>
        </w:rPr>
        <w:t xml:space="preserve"> </w:t>
      </w:r>
      <w:r>
        <w:rPr>
          <w:w w:val="105"/>
        </w:rPr>
        <w:t xml:space="preserve">leverages the hypothesis that seismic data are characterized by a </w:t>
      </w:r>
      <w:proofErr w:type="spellStart"/>
      <w:r>
        <w:rPr>
          <w:w w:val="105"/>
        </w:rPr>
        <w:t>parsi</w:t>
      </w:r>
      <w:proofErr w:type="spellEnd"/>
      <w:r>
        <w:rPr>
          <w:w w:val="105"/>
        </w:rPr>
        <w:t xml:space="preserve">- </w:t>
      </w:r>
      <w:proofErr w:type="spellStart"/>
      <w:r>
        <w:rPr>
          <w:w w:val="105"/>
        </w:rPr>
        <w:t>monious</w:t>
      </w:r>
      <w:proofErr w:type="spellEnd"/>
      <w:r>
        <w:rPr>
          <w:spacing w:val="-15"/>
          <w:w w:val="105"/>
        </w:rPr>
        <w:t xml:space="preserve"> </w:t>
      </w:r>
      <w:r>
        <w:rPr>
          <w:w w:val="105"/>
        </w:rPr>
        <w:t>representation</w:t>
      </w:r>
      <w:r>
        <w:rPr>
          <w:spacing w:val="-15"/>
          <w:w w:val="105"/>
        </w:rPr>
        <w:t xml:space="preserve"> </w:t>
      </w:r>
      <w:r>
        <w:rPr>
          <w:w w:val="105"/>
        </w:rPr>
        <w:t>in</w:t>
      </w:r>
      <w:r>
        <w:rPr>
          <w:spacing w:val="-15"/>
          <w:w w:val="105"/>
        </w:rPr>
        <w:t xml:space="preserve"> </w:t>
      </w:r>
      <w:r>
        <w:rPr>
          <w:w w:val="105"/>
        </w:rPr>
        <w:t>some</w:t>
      </w:r>
      <w:r>
        <w:rPr>
          <w:spacing w:val="-15"/>
          <w:w w:val="105"/>
        </w:rPr>
        <w:t xml:space="preserve"> </w:t>
      </w:r>
      <w:proofErr w:type="gramStart"/>
      <w:r>
        <w:rPr>
          <w:w w:val="105"/>
        </w:rPr>
        <w:t>transform</w:t>
      </w:r>
      <w:proofErr w:type="gramEnd"/>
      <w:r>
        <w:rPr>
          <w:spacing w:val="-15"/>
          <w:w w:val="105"/>
        </w:rPr>
        <w:t xml:space="preserve"> </w:t>
      </w:r>
      <w:r>
        <w:rPr>
          <w:w w:val="105"/>
        </w:rPr>
        <w:t>domain.</w:t>
      </w:r>
      <w:r>
        <w:rPr>
          <w:spacing w:val="-15"/>
          <w:w w:val="105"/>
        </w:rPr>
        <w:t xml:space="preserve"> </w:t>
      </w:r>
      <w:r>
        <w:rPr>
          <w:w w:val="105"/>
        </w:rPr>
        <w:t>Data</w:t>
      </w:r>
      <w:r>
        <w:rPr>
          <w:spacing w:val="-15"/>
          <w:w w:val="105"/>
        </w:rPr>
        <w:t xml:space="preserve"> </w:t>
      </w:r>
      <w:r>
        <w:rPr>
          <w:w w:val="105"/>
        </w:rPr>
        <w:t>can</w:t>
      </w:r>
      <w:r>
        <w:rPr>
          <w:spacing w:val="-15"/>
          <w:w w:val="105"/>
        </w:rPr>
        <w:t xml:space="preserve"> </w:t>
      </w:r>
      <w:r>
        <w:rPr>
          <w:w w:val="105"/>
        </w:rPr>
        <w:t>be well</w:t>
      </w:r>
      <w:r>
        <w:rPr>
          <w:spacing w:val="-16"/>
          <w:w w:val="105"/>
        </w:rPr>
        <w:t xml:space="preserve"> </w:t>
      </w:r>
      <w:r>
        <w:rPr>
          <w:w w:val="105"/>
        </w:rPr>
        <w:t>represented</w:t>
      </w:r>
      <w:r>
        <w:rPr>
          <w:spacing w:val="-16"/>
          <w:w w:val="105"/>
        </w:rPr>
        <w:t xml:space="preserve"> </w:t>
      </w:r>
      <w:r>
        <w:rPr>
          <w:w w:val="105"/>
        </w:rPr>
        <w:t>by</w:t>
      </w:r>
      <w:r>
        <w:rPr>
          <w:spacing w:val="-16"/>
          <w:w w:val="105"/>
        </w:rPr>
        <w:t xml:space="preserve"> </w:t>
      </w:r>
      <w:r>
        <w:rPr>
          <w:w w:val="105"/>
        </w:rPr>
        <w:t>only</w:t>
      </w:r>
      <w:r>
        <w:rPr>
          <w:spacing w:val="-16"/>
          <w:w w:val="105"/>
        </w:rPr>
        <w:t xml:space="preserve"> </w:t>
      </w:r>
      <w:r>
        <w:rPr>
          <w:w w:val="105"/>
        </w:rPr>
        <w:t>a</w:t>
      </w:r>
      <w:r>
        <w:rPr>
          <w:spacing w:val="-16"/>
          <w:w w:val="105"/>
        </w:rPr>
        <w:t xml:space="preserve"> </w:t>
      </w:r>
      <w:r>
        <w:rPr>
          <w:w w:val="105"/>
        </w:rPr>
        <w:t>few</w:t>
      </w:r>
      <w:r>
        <w:rPr>
          <w:spacing w:val="-16"/>
          <w:w w:val="105"/>
        </w:rPr>
        <w:t xml:space="preserve"> </w:t>
      </w:r>
      <w:r>
        <w:rPr>
          <w:w w:val="105"/>
        </w:rPr>
        <w:t>non-zero</w:t>
      </w:r>
      <w:r>
        <w:rPr>
          <w:spacing w:val="-16"/>
          <w:w w:val="105"/>
        </w:rPr>
        <w:t xml:space="preserve"> </w:t>
      </w:r>
      <w:r>
        <w:rPr>
          <w:w w:val="105"/>
        </w:rPr>
        <w:t>transform</w:t>
      </w:r>
      <w:r>
        <w:rPr>
          <w:spacing w:val="-16"/>
          <w:w w:val="105"/>
        </w:rPr>
        <w:t xml:space="preserve"> </w:t>
      </w:r>
      <w:r>
        <w:rPr>
          <w:w w:val="105"/>
        </w:rPr>
        <w:t>coefficients; therefore, they can be recovered by imposing some sparsity constraint [11]</w:t>
      </w:r>
      <w:proofErr w:type="gramStart"/>
      <w:r>
        <w:rPr>
          <w:w w:val="105"/>
        </w:rPr>
        <w:t>–[</w:t>
      </w:r>
      <w:proofErr w:type="gramEnd"/>
      <w:r>
        <w:rPr>
          <w:w w:val="105"/>
        </w:rPr>
        <w:t xml:space="preserve">14]. These methods assume that it is possible to represent the data as a linear combination of atoms (i.e., elementary signals) taken from a dictionary (i.e., a fixed set of atoms). </w:t>
      </w:r>
      <w:proofErr w:type="gramStart"/>
      <w:r>
        <w:rPr>
          <w:spacing w:val="-3"/>
          <w:w w:val="105"/>
        </w:rPr>
        <w:t xml:space="preserve">However,  </w:t>
      </w:r>
      <w:r>
        <w:rPr>
          <w:w w:val="105"/>
        </w:rPr>
        <w:t>a</w:t>
      </w:r>
      <w:proofErr w:type="gramEnd"/>
      <w:r>
        <w:rPr>
          <w:w w:val="105"/>
        </w:rPr>
        <w:t xml:space="preserve"> fixed basis defines only a subset </w:t>
      </w:r>
      <w:proofErr w:type="gramStart"/>
      <w:r>
        <w:rPr>
          <w:w w:val="105"/>
        </w:rPr>
        <w:t xml:space="preserve">of </w:t>
      </w:r>
      <w:r>
        <w:rPr>
          <w:spacing w:val="47"/>
          <w:w w:val="105"/>
        </w:rPr>
        <w:t xml:space="preserve"> </w:t>
      </w:r>
      <w:r>
        <w:rPr>
          <w:w w:val="105"/>
        </w:rPr>
        <w:t>the</w:t>
      </w:r>
      <w:proofErr w:type="gramEnd"/>
      <w:r>
        <w:rPr>
          <w:w w:val="105"/>
        </w:rPr>
        <w:t xml:space="preserve"> transforms and alternatively represents clean signals as a linear combination, under a sparsity constraint, of the atoms</w:t>
      </w:r>
      <w:r>
        <w:rPr>
          <w:spacing w:val="47"/>
          <w:w w:val="105"/>
        </w:rPr>
        <w:t xml:space="preserve"> </w:t>
      </w:r>
      <w:r>
        <w:rPr>
          <w:w w:val="105"/>
        </w:rPr>
        <w:t>in a learned overcomplete dictionary</w:t>
      </w:r>
      <w:r>
        <w:rPr>
          <w:spacing w:val="35"/>
          <w:w w:val="105"/>
        </w:rPr>
        <w:t xml:space="preserve"> </w:t>
      </w:r>
      <w:r>
        <w:rPr>
          <w:w w:val="105"/>
        </w:rPr>
        <w:t>[15].</w:t>
      </w:r>
    </w:p>
    <w:p w14:paraId="28C5B995" w14:textId="77777777" w:rsidR="00865B88" w:rsidRDefault="00000000" w:rsidP="0036354F">
      <w:pPr>
        <w:pStyle w:val="Corpotesto"/>
        <w:spacing w:before="30" w:line="259" w:lineRule="auto"/>
        <w:ind w:left="113" w:right="111" w:firstLine="185"/>
      </w:pPr>
      <w:r>
        <w:pict w14:anchorId="73EDB53A">
          <v:rect id="_x0000_s1270" style="position:absolute;left:0;text-align:left;margin-left:501.5pt;margin-top:24.7pt;width:11pt;height:10pt;z-index:-17848;mso-position-horizontal-relative:page" filled="f" strokecolor="lime" strokeweight="1pt">
            <w10:wrap anchorx="page"/>
          </v:rect>
        </w:pict>
      </w:r>
      <w:r>
        <w:pict w14:anchorId="014E5534">
          <v:rect id="_x0000_s1269" style="position:absolute;left:0;text-align:left;margin-left:521.5pt;margin-top:24.7pt;width:11pt;height:10pt;z-index:-17824;mso-position-horizontal-relative:page" filled="f" strokecolor="lime" strokeweight="1pt">
            <w10:wrap anchorx="page"/>
          </v:rect>
        </w:pict>
      </w:r>
      <w:r>
        <w:rPr>
          <w:w w:val="105"/>
        </w:rPr>
        <w:t>More</w:t>
      </w:r>
      <w:r>
        <w:rPr>
          <w:spacing w:val="-12"/>
          <w:w w:val="105"/>
        </w:rPr>
        <w:t xml:space="preserve"> </w:t>
      </w:r>
      <w:r>
        <w:rPr>
          <w:w w:val="105"/>
        </w:rPr>
        <w:t>recently,</w:t>
      </w:r>
      <w:r>
        <w:rPr>
          <w:spacing w:val="-12"/>
          <w:w w:val="105"/>
        </w:rPr>
        <w:t xml:space="preserve"> </w:t>
      </w:r>
      <w:r>
        <w:rPr>
          <w:w w:val="105"/>
        </w:rPr>
        <w:t>besides</w:t>
      </w:r>
      <w:r>
        <w:rPr>
          <w:spacing w:val="-12"/>
          <w:w w:val="105"/>
        </w:rPr>
        <w:t xml:space="preserve"> </w:t>
      </w:r>
      <w:r>
        <w:rPr>
          <w:w w:val="105"/>
        </w:rPr>
        <w:t>these</w:t>
      </w:r>
      <w:r>
        <w:rPr>
          <w:spacing w:val="-12"/>
          <w:w w:val="105"/>
        </w:rPr>
        <w:t xml:space="preserve"> </w:t>
      </w:r>
      <w:r>
        <w:rPr>
          <w:w w:val="105"/>
        </w:rPr>
        <w:t>traditional</w:t>
      </w:r>
      <w:r>
        <w:rPr>
          <w:spacing w:val="-12"/>
          <w:w w:val="105"/>
        </w:rPr>
        <w:t xml:space="preserve"> </w:t>
      </w:r>
      <w:r>
        <w:rPr>
          <w:w w:val="105"/>
        </w:rPr>
        <w:t>processing</w:t>
      </w:r>
      <w:r>
        <w:rPr>
          <w:spacing w:val="-12"/>
          <w:w w:val="105"/>
        </w:rPr>
        <w:t xml:space="preserve"> </w:t>
      </w:r>
      <w:r>
        <w:rPr>
          <w:w w:val="105"/>
        </w:rPr>
        <w:t>methods, many seismic interpolation methods based on Convolutional Neural Networks (CNNs) have been proposed [16]</w:t>
      </w:r>
      <w:proofErr w:type="gramStart"/>
      <w:r>
        <w:rPr>
          <w:w w:val="105"/>
        </w:rPr>
        <w:t>–[</w:t>
      </w:r>
      <w:proofErr w:type="gramEnd"/>
      <w:r>
        <w:rPr>
          <w:w w:val="105"/>
        </w:rPr>
        <w:t>21]. CNNs</w:t>
      </w:r>
      <w:r>
        <w:rPr>
          <w:spacing w:val="-12"/>
          <w:w w:val="105"/>
        </w:rPr>
        <w:t xml:space="preserve"> </w:t>
      </w:r>
      <w:r>
        <w:rPr>
          <w:w w:val="105"/>
        </w:rPr>
        <w:t>learn</w:t>
      </w:r>
      <w:r>
        <w:rPr>
          <w:spacing w:val="-11"/>
          <w:w w:val="105"/>
        </w:rPr>
        <w:t xml:space="preserve"> </w:t>
      </w:r>
      <w:r>
        <w:rPr>
          <w:w w:val="105"/>
        </w:rPr>
        <w:t>how</w:t>
      </w:r>
      <w:r>
        <w:rPr>
          <w:spacing w:val="-12"/>
          <w:w w:val="105"/>
        </w:rPr>
        <w:t xml:space="preserve"> </w:t>
      </w:r>
      <w:r>
        <w:rPr>
          <w:w w:val="105"/>
        </w:rPr>
        <w:t>to</w:t>
      </w:r>
      <w:r>
        <w:rPr>
          <w:spacing w:val="-11"/>
          <w:w w:val="105"/>
        </w:rPr>
        <w:t xml:space="preserve"> </w:t>
      </w:r>
      <w:r>
        <w:rPr>
          <w:w w:val="105"/>
        </w:rPr>
        <w:t>reconstruct</w:t>
      </w:r>
      <w:r>
        <w:rPr>
          <w:spacing w:val="-12"/>
          <w:w w:val="105"/>
        </w:rPr>
        <w:t xml:space="preserve"> </w:t>
      </w:r>
      <w:r>
        <w:rPr>
          <w:w w:val="105"/>
        </w:rPr>
        <w:t>missing</w:t>
      </w:r>
      <w:r>
        <w:rPr>
          <w:spacing w:val="-11"/>
          <w:w w:val="105"/>
        </w:rPr>
        <w:t xml:space="preserve"> </w:t>
      </w:r>
      <w:r>
        <w:rPr>
          <w:w w:val="105"/>
        </w:rPr>
        <w:t>traces</w:t>
      </w:r>
      <w:r>
        <w:rPr>
          <w:spacing w:val="-12"/>
          <w:w w:val="105"/>
        </w:rPr>
        <w:t xml:space="preserve"> </w:t>
      </w:r>
      <w:r>
        <w:rPr>
          <w:w w:val="105"/>
        </w:rPr>
        <w:t>during</w:t>
      </w:r>
      <w:r>
        <w:rPr>
          <w:spacing w:val="-11"/>
          <w:w w:val="105"/>
        </w:rPr>
        <w:t xml:space="preserve"> </w:t>
      </w:r>
      <w:r>
        <w:rPr>
          <w:w w:val="105"/>
        </w:rPr>
        <w:t>a</w:t>
      </w:r>
      <w:r>
        <w:rPr>
          <w:spacing w:val="-12"/>
          <w:w w:val="105"/>
        </w:rPr>
        <w:t xml:space="preserve"> </w:t>
      </w:r>
      <w:r>
        <w:rPr>
          <w:w w:val="105"/>
        </w:rPr>
        <w:t>training step, usually performed on a set of pairs of corresponding corrupted and uncorrupted data. Then, at test time, they are employed to interpolate new data. The performances of these methods</w:t>
      </w:r>
      <w:r>
        <w:rPr>
          <w:spacing w:val="-8"/>
          <w:w w:val="105"/>
        </w:rPr>
        <w:t xml:space="preserve"> </w:t>
      </w:r>
      <w:r>
        <w:rPr>
          <w:w w:val="105"/>
        </w:rPr>
        <w:t>strongly</w:t>
      </w:r>
      <w:r>
        <w:rPr>
          <w:spacing w:val="-8"/>
          <w:w w:val="105"/>
        </w:rPr>
        <w:t xml:space="preserve"> </w:t>
      </w:r>
      <w:r>
        <w:rPr>
          <w:w w:val="105"/>
        </w:rPr>
        <w:t>depend</w:t>
      </w:r>
      <w:r>
        <w:rPr>
          <w:spacing w:val="-8"/>
          <w:w w:val="105"/>
        </w:rPr>
        <w:t xml:space="preserve"> </w:t>
      </w:r>
      <w:r>
        <w:rPr>
          <w:w w:val="105"/>
        </w:rPr>
        <w:t>on</w:t>
      </w:r>
      <w:r>
        <w:rPr>
          <w:spacing w:val="-8"/>
          <w:w w:val="105"/>
        </w:rPr>
        <w:t xml:space="preserve"> </w:t>
      </w:r>
      <w:r>
        <w:rPr>
          <w:w w:val="105"/>
        </w:rPr>
        <w:t>training</w:t>
      </w:r>
      <w:r>
        <w:rPr>
          <w:spacing w:val="-8"/>
          <w:w w:val="105"/>
        </w:rPr>
        <w:t xml:space="preserve"> </w:t>
      </w:r>
      <w:r>
        <w:rPr>
          <w:w w:val="105"/>
        </w:rPr>
        <w:t>data.</w:t>
      </w:r>
      <w:r>
        <w:rPr>
          <w:spacing w:val="-8"/>
          <w:w w:val="105"/>
        </w:rPr>
        <w:t xml:space="preserve"> </w:t>
      </w:r>
      <w:r>
        <w:rPr>
          <w:spacing w:val="-3"/>
          <w:w w:val="105"/>
        </w:rPr>
        <w:t>However,</w:t>
      </w:r>
      <w:r>
        <w:rPr>
          <w:spacing w:val="-8"/>
          <w:w w:val="105"/>
        </w:rPr>
        <w:t xml:space="preserve"> </w:t>
      </w:r>
      <w:r>
        <w:rPr>
          <w:w w:val="105"/>
        </w:rPr>
        <w:t>collecting high-quality and well-structured training datasets is a time</w:t>
      </w:r>
      <w:proofErr w:type="gramStart"/>
      <w:r>
        <w:rPr>
          <w:w w:val="105"/>
        </w:rPr>
        <w:t>- consuming</w:t>
      </w:r>
      <w:proofErr w:type="gramEnd"/>
      <w:r>
        <w:rPr>
          <w:w w:val="105"/>
        </w:rPr>
        <w:t xml:space="preserve"> and expensive operation. In addition, while these techniques</w:t>
      </w:r>
      <w:r>
        <w:rPr>
          <w:spacing w:val="-9"/>
          <w:w w:val="105"/>
        </w:rPr>
        <w:t xml:space="preserve"> </w:t>
      </w:r>
      <w:r>
        <w:rPr>
          <w:w w:val="105"/>
        </w:rPr>
        <w:t>have</w:t>
      </w:r>
      <w:r>
        <w:rPr>
          <w:spacing w:val="-9"/>
          <w:w w:val="105"/>
        </w:rPr>
        <w:t xml:space="preserve"> </w:t>
      </w:r>
      <w:r>
        <w:rPr>
          <w:w w:val="105"/>
        </w:rPr>
        <w:t>demonstrated</w:t>
      </w:r>
      <w:r>
        <w:rPr>
          <w:spacing w:val="-9"/>
          <w:w w:val="105"/>
        </w:rPr>
        <w:t xml:space="preserve"> </w:t>
      </w:r>
      <w:r>
        <w:rPr>
          <w:w w:val="105"/>
        </w:rPr>
        <w:t>cutting-edge</w:t>
      </w:r>
      <w:r>
        <w:rPr>
          <w:spacing w:val="-9"/>
          <w:w w:val="105"/>
        </w:rPr>
        <w:t xml:space="preserve"> </w:t>
      </w:r>
      <w:r>
        <w:rPr>
          <w:w w:val="105"/>
        </w:rPr>
        <w:t>performance</w:t>
      </w:r>
      <w:r>
        <w:rPr>
          <w:spacing w:val="-9"/>
          <w:w w:val="105"/>
        </w:rPr>
        <w:t xml:space="preserve"> </w:t>
      </w:r>
      <w:r>
        <w:rPr>
          <w:w w:val="105"/>
        </w:rPr>
        <w:t>when training and test data are strongly correlated, generalizing results to different data distributions is</w:t>
      </w:r>
      <w:r>
        <w:rPr>
          <w:spacing w:val="28"/>
          <w:w w:val="105"/>
        </w:rPr>
        <w:t xml:space="preserve"> </w:t>
      </w:r>
      <w:r>
        <w:rPr>
          <w:w w:val="105"/>
        </w:rPr>
        <w:t>difficult.</w:t>
      </w:r>
    </w:p>
    <w:p w14:paraId="446D528F" w14:textId="77777777" w:rsidR="00865B88" w:rsidRDefault="00000000" w:rsidP="0036354F">
      <w:pPr>
        <w:pStyle w:val="Corpotesto"/>
        <w:spacing w:before="30" w:line="259" w:lineRule="auto"/>
        <w:ind w:left="113" w:right="111" w:firstLine="185"/>
      </w:pPr>
      <w:r>
        <w:pict w14:anchorId="35276B5B">
          <v:rect id="_x0000_s1268" style="position:absolute;left:0;text-align:left;margin-left:369.5pt;margin-top:36.15pt;width:11pt;height:10pt;z-index:-17800;mso-position-horizontal-relative:page" filled="f" strokecolor="lime" strokeweight="1pt">
            <w10:wrap anchorx="page"/>
          </v:rect>
        </w:pict>
      </w:r>
      <w:r>
        <w:pict w14:anchorId="444E5621">
          <v:shape id="_x0000_s1267" style="position:absolute;left:0;text-align:left;margin-left:4445pt;margin-top:-1784.35pt;width:140pt;height:230pt;z-index:1384;mso-position-horizontal-relative:page" coordorigin="88900,-35687" coordsize="2800,4600" o:spt="100" adj="0,,0" path="m8890,2043r220,l9110,1843r-220,l8890,2043xm8950,2303r220,l9170,2083r-220,l8950,2303xe" filled="f" strokecolor="lime" strokeweight="1pt">
            <v:stroke joinstyle="round"/>
            <v:formulas/>
            <v:path arrowok="t" o:connecttype="segments"/>
            <w10:wrap anchorx="page"/>
          </v:shape>
        </w:pict>
      </w:r>
      <w:r>
        <w:pict w14:anchorId="0C4B0DB1">
          <v:rect id="_x0000_s1266" style="position:absolute;left:0;text-align:left;margin-left:465.5pt;margin-top:92.15pt;width:11pt;height:10pt;z-index:-17752;mso-position-horizontal-relative:page" filled="f" strokecolor="lime" strokeweight="1pt">
            <w10:wrap anchorx="page"/>
          </v:rect>
        </w:pict>
      </w:r>
      <w:r>
        <w:rPr>
          <w:w w:val="105"/>
        </w:rPr>
        <w:t xml:space="preserve">A different approach has been proposed interpreting </w:t>
      </w:r>
      <w:proofErr w:type="gramStart"/>
      <w:r>
        <w:rPr>
          <w:w w:val="105"/>
        </w:rPr>
        <w:t>the CNN</w:t>
      </w:r>
      <w:proofErr w:type="gramEnd"/>
      <w:r>
        <w:rPr>
          <w:w w:val="105"/>
        </w:rPr>
        <w:t xml:space="preserve"> architecture as a deep prior in the framework of inverse problems to address tasks such as inpainting, denoising or super-resolution [22]. Through this approach, a CNN learns how to map a random noise realization into the solution of</w:t>
      </w:r>
      <w:r>
        <w:rPr>
          <w:spacing w:val="-21"/>
          <w:w w:val="105"/>
        </w:rPr>
        <w:t xml:space="preserve"> </w:t>
      </w:r>
      <w:r>
        <w:rPr>
          <w:w w:val="105"/>
        </w:rPr>
        <w:t xml:space="preserve">the assigned task, only based on the data itself, without the need </w:t>
      </w:r>
      <w:proofErr w:type="gramStart"/>
      <w:r>
        <w:rPr>
          <w:w w:val="105"/>
        </w:rPr>
        <w:t>of</w:t>
      </w:r>
      <w:proofErr w:type="gramEnd"/>
      <w:r>
        <w:rPr>
          <w:w w:val="105"/>
        </w:rPr>
        <w:t xml:space="preserve"> a different training dataset. This strategy has been recently explored also for the task of 2D seismic data interpolation using common U-Net as deep prior [23</w:t>
      </w:r>
      <w:proofErr w:type="gramStart"/>
      <w:r>
        <w:rPr>
          <w:w w:val="105"/>
        </w:rPr>
        <w:t xml:space="preserve">], </w:t>
      </w:r>
      <w:r>
        <w:rPr>
          <w:spacing w:val="25"/>
          <w:w w:val="105"/>
        </w:rPr>
        <w:t xml:space="preserve"> </w:t>
      </w:r>
      <w:r>
        <w:rPr>
          <w:w w:val="105"/>
        </w:rPr>
        <w:t>[</w:t>
      </w:r>
      <w:proofErr w:type="gramEnd"/>
      <w:r>
        <w:rPr>
          <w:w w:val="105"/>
        </w:rPr>
        <w:t>24].</w:t>
      </w:r>
    </w:p>
    <w:p w14:paraId="31051217" w14:textId="77777777" w:rsidR="00865B88" w:rsidRDefault="00000000" w:rsidP="0036354F">
      <w:pPr>
        <w:pStyle w:val="Corpotesto"/>
        <w:spacing w:before="30" w:line="259" w:lineRule="auto"/>
        <w:ind w:left="113" w:right="111" w:firstLine="185"/>
      </w:pPr>
      <w:r>
        <w:rPr>
          <w:w w:val="105"/>
        </w:rPr>
        <w:t xml:space="preserve">Inspired by our previous studies [24], we propose a 3D interpolation method belonging to the deep prior </w:t>
      </w:r>
      <w:r>
        <w:rPr>
          <w:spacing w:val="-3"/>
          <w:w w:val="105"/>
        </w:rPr>
        <w:t xml:space="preserve">family. </w:t>
      </w:r>
      <w:r>
        <w:rPr>
          <w:w w:val="105"/>
        </w:rPr>
        <w:t>A key element in this framework is the specific design of the actual network architecture, which is also the main goal of this</w:t>
      </w:r>
      <w:r>
        <w:rPr>
          <w:spacing w:val="-5"/>
          <w:w w:val="105"/>
        </w:rPr>
        <w:t xml:space="preserve"> </w:t>
      </w:r>
      <w:r>
        <w:rPr>
          <w:w w:val="105"/>
        </w:rPr>
        <w:t>letter.</w:t>
      </w:r>
      <w:r>
        <w:rPr>
          <w:spacing w:val="-5"/>
          <w:w w:val="105"/>
        </w:rPr>
        <w:t xml:space="preserve"> </w:t>
      </w:r>
      <w:r>
        <w:rPr>
          <w:w w:val="105"/>
        </w:rPr>
        <w:t>More</w:t>
      </w:r>
      <w:r>
        <w:rPr>
          <w:spacing w:val="-5"/>
          <w:w w:val="105"/>
        </w:rPr>
        <w:t xml:space="preserve"> </w:t>
      </w:r>
      <w:r>
        <w:rPr>
          <w:w w:val="105"/>
        </w:rPr>
        <w:t>specifically,</w:t>
      </w:r>
      <w:r>
        <w:rPr>
          <w:spacing w:val="-5"/>
          <w:w w:val="105"/>
        </w:rPr>
        <w:t xml:space="preserve"> </w:t>
      </w:r>
      <w:r>
        <w:rPr>
          <w:w w:val="105"/>
        </w:rPr>
        <w:t>the</w:t>
      </w:r>
      <w:r>
        <w:rPr>
          <w:spacing w:val="-5"/>
          <w:w w:val="105"/>
        </w:rPr>
        <w:t xml:space="preserve"> </w:t>
      </w:r>
      <w:r>
        <w:rPr>
          <w:w w:val="105"/>
        </w:rPr>
        <w:t>contribution</w:t>
      </w:r>
      <w:r>
        <w:rPr>
          <w:spacing w:val="-5"/>
          <w:w w:val="105"/>
        </w:rPr>
        <w:t xml:space="preserve"> </w:t>
      </w:r>
      <w:r>
        <w:rPr>
          <w:w w:val="105"/>
        </w:rPr>
        <w:t>of</w:t>
      </w:r>
      <w:r>
        <w:rPr>
          <w:spacing w:val="-5"/>
          <w:w w:val="105"/>
        </w:rPr>
        <w:t xml:space="preserve"> </w:t>
      </w:r>
      <w:r>
        <w:rPr>
          <w:w w:val="105"/>
        </w:rPr>
        <w:t>this</w:t>
      </w:r>
      <w:r>
        <w:rPr>
          <w:spacing w:val="-5"/>
          <w:w w:val="105"/>
        </w:rPr>
        <w:t xml:space="preserve"> </w:t>
      </w:r>
      <w:r>
        <w:rPr>
          <w:w w:val="105"/>
        </w:rPr>
        <w:t>study</w:t>
      </w:r>
      <w:r>
        <w:rPr>
          <w:spacing w:val="-5"/>
          <w:w w:val="105"/>
        </w:rPr>
        <w:t xml:space="preserve"> </w:t>
      </w:r>
      <w:r>
        <w:rPr>
          <w:w w:val="105"/>
        </w:rPr>
        <w:t>can be summarized as</w:t>
      </w:r>
      <w:r>
        <w:rPr>
          <w:spacing w:val="17"/>
          <w:w w:val="105"/>
        </w:rPr>
        <w:t xml:space="preserve"> </w:t>
      </w:r>
      <w:r>
        <w:rPr>
          <w:w w:val="105"/>
        </w:rPr>
        <w:t>follows:</w:t>
      </w:r>
    </w:p>
    <w:p w14:paraId="2A93C38A" w14:textId="77777777" w:rsidR="00865B88" w:rsidRDefault="00000000" w:rsidP="0036354F">
      <w:pPr>
        <w:pStyle w:val="Paragrafoelenco"/>
        <w:numPr>
          <w:ilvl w:val="0"/>
          <w:numId w:val="5"/>
        </w:numPr>
        <w:tabs>
          <w:tab w:val="left" w:pos="488"/>
        </w:tabs>
        <w:spacing w:before="101" w:line="259" w:lineRule="auto"/>
        <w:jc w:val="left"/>
        <w:rPr>
          <w:sz w:val="18"/>
        </w:rPr>
      </w:pPr>
      <w:r>
        <w:rPr>
          <w:spacing w:val="-8"/>
          <w:w w:val="105"/>
          <w:sz w:val="18"/>
        </w:rPr>
        <w:t xml:space="preserve">We </w:t>
      </w:r>
      <w:r>
        <w:rPr>
          <w:w w:val="105"/>
          <w:sz w:val="18"/>
        </w:rPr>
        <w:t>analyze the deep prior paradigm used in the context of</w:t>
      </w:r>
      <w:r>
        <w:rPr>
          <w:spacing w:val="-8"/>
          <w:w w:val="105"/>
          <w:sz w:val="18"/>
        </w:rPr>
        <w:t xml:space="preserve"> </w:t>
      </w:r>
      <w:r>
        <w:rPr>
          <w:w w:val="105"/>
          <w:sz w:val="18"/>
        </w:rPr>
        <w:t>seismic</w:t>
      </w:r>
      <w:r>
        <w:rPr>
          <w:spacing w:val="-8"/>
          <w:w w:val="105"/>
          <w:sz w:val="18"/>
        </w:rPr>
        <w:t xml:space="preserve"> </w:t>
      </w:r>
      <w:r>
        <w:rPr>
          <w:w w:val="105"/>
          <w:sz w:val="18"/>
        </w:rPr>
        <w:t>data</w:t>
      </w:r>
      <w:r>
        <w:rPr>
          <w:spacing w:val="-8"/>
          <w:w w:val="105"/>
          <w:sz w:val="18"/>
        </w:rPr>
        <w:t xml:space="preserve"> </w:t>
      </w:r>
      <w:r>
        <w:rPr>
          <w:w w:val="105"/>
          <w:sz w:val="18"/>
        </w:rPr>
        <w:t>interpolation,</w:t>
      </w:r>
      <w:r>
        <w:rPr>
          <w:spacing w:val="-8"/>
          <w:w w:val="105"/>
          <w:sz w:val="18"/>
        </w:rPr>
        <w:t xml:space="preserve"> </w:t>
      </w:r>
      <w:r>
        <w:rPr>
          <w:w w:val="105"/>
          <w:sz w:val="18"/>
        </w:rPr>
        <w:t>highlighting</w:t>
      </w:r>
      <w:r>
        <w:rPr>
          <w:spacing w:val="-8"/>
          <w:w w:val="105"/>
          <w:sz w:val="18"/>
        </w:rPr>
        <w:t xml:space="preserve"> </w:t>
      </w:r>
      <w:r>
        <w:rPr>
          <w:w w:val="105"/>
          <w:sz w:val="18"/>
        </w:rPr>
        <w:t>some</w:t>
      </w:r>
      <w:r>
        <w:rPr>
          <w:spacing w:val="-8"/>
          <w:w w:val="105"/>
          <w:sz w:val="18"/>
        </w:rPr>
        <w:t xml:space="preserve"> </w:t>
      </w:r>
      <w:proofErr w:type="gramStart"/>
      <w:r>
        <w:rPr>
          <w:w w:val="105"/>
          <w:sz w:val="18"/>
        </w:rPr>
        <w:t xml:space="preserve">improve- </w:t>
      </w:r>
      <w:proofErr w:type="spellStart"/>
      <w:r>
        <w:rPr>
          <w:w w:val="105"/>
          <w:sz w:val="18"/>
        </w:rPr>
        <w:t>ment</w:t>
      </w:r>
      <w:proofErr w:type="spellEnd"/>
      <w:proofErr w:type="gramEnd"/>
      <w:r>
        <w:rPr>
          <w:spacing w:val="-4"/>
          <w:w w:val="105"/>
          <w:sz w:val="18"/>
        </w:rPr>
        <w:t xml:space="preserve"> </w:t>
      </w:r>
      <w:r>
        <w:rPr>
          <w:w w:val="105"/>
          <w:sz w:val="18"/>
        </w:rPr>
        <w:t>possibilities.</w:t>
      </w:r>
    </w:p>
    <w:p w14:paraId="01C14E0B" w14:textId="77777777" w:rsidR="00865B88" w:rsidRDefault="00865B88" w:rsidP="0036354F">
      <w:pPr>
        <w:spacing w:line="259" w:lineRule="auto"/>
        <w:rPr>
          <w:sz w:val="18"/>
        </w:rPr>
        <w:sectPr w:rsidR="00865B88">
          <w:type w:val="continuous"/>
          <w:pgSz w:w="11900" w:h="16840"/>
          <w:pgMar w:top="1600" w:right="1040" w:bottom="280" w:left="1040" w:header="720" w:footer="720" w:gutter="0"/>
          <w:cols w:num="2" w:space="720" w:equalWidth="0">
            <w:col w:w="4799" w:space="109"/>
            <w:col w:w="4912"/>
          </w:cols>
        </w:sectPr>
      </w:pPr>
    </w:p>
    <w:p w14:paraId="6FDBA55B" w14:textId="77777777" w:rsidR="00865B88" w:rsidRDefault="00865B88" w:rsidP="0036354F">
      <w:pPr>
        <w:pStyle w:val="Corpotesto"/>
        <w:rPr>
          <w:sz w:val="20"/>
        </w:rPr>
      </w:pPr>
    </w:p>
    <w:p w14:paraId="58637817" w14:textId="77777777" w:rsidR="00865B88" w:rsidRDefault="00865B88" w:rsidP="0036354F">
      <w:pPr>
        <w:rPr>
          <w:sz w:val="20"/>
        </w:rPr>
        <w:sectPr w:rsidR="00865B88">
          <w:pgSz w:w="11900" w:h="16840"/>
          <w:pgMar w:top="1600" w:right="1040" w:bottom="280" w:left="1040" w:header="720" w:footer="720" w:gutter="0"/>
          <w:cols w:space="720"/>
        </w:sectPr>
      </w:pPr>
    </w:p>
    <w:p w14:paraId="7B02E7A3" w14:textId="77777777" w:rsidR="00865B88" w:rsidRDefault="00865B88" w:rsidP="0036354F">
      <w:pPr>
        <w:pStyle w:val="Corpotesto"/>
        <w:spacing w:before="5"/>
        <w:rPr>
          <w:sz w:val="20"/>
        </w:rPr>
      </w:pPr>
    </w:p>
    <w:p w14:paraId="397D5DE3" w14:textId="77777777" w:rsidR="00865B88" w:rsidRDefault="00000000" w:rsidP="0036354F">
      <w:pPr>
        <w:pStyle w:val="Paragrafoelenco"/>
        <w:numPr>
          <w:ilvl w:val="0"/>
          <w:numId w:val="5"/>
        </w:numPr>
        <w:tabs>
          <w:tab w:val="left" w:pos="488"/>
        </w:tabs>
        <w:spacing w:line="259" w:lineRule="auto"/>
        <w:ind w:right="0"/>
        <w:jc w:val="left"/>
        <w:rPr>
          <w:sz w:val="18"/>
        </w:rPr>
      </w:pPr>
      <w:r>
        <w:rPr>
          <w:w w:val="105"/>
          <w:sz w:val="18"/>
        </w:rPr>
        <w:t xml:space="preserve">Based on these analyses, we propose the </w:t>
      </w:r>
      <w:proofErr w:type="spellStart"/>
      <w:r>
        <w:rPr>
          <w:w w:val="105"/>
          <w:sz w:val="18"/>
        </w:rPr>
        <w:t>MultiResUNet</w:t>
      </w:r>
      <w:proofErr w:type="spellEnd"/>
      <w:r>
        <w:rPr>
          <w:w w:val="105"/>
          <w:sz w:val="18"/>
        </w:rPr>
        <w:t xml:space="preserve"> as a suitable deep prior for the task of seismic data interpolation instead of the </w:t>
      </w:r>
      <w:proofErr w:type="gramStart"/>
      <w:r>
        <w:rPr>
          <w:w w:val="105"/>
          <w:sz w:val="18"/>
        </w:rPr>
        <w:t>most commonly used</w:t>
      </w:r>
      <w:proofErr w:type="gramEnd"/>
      <w:r>
        <w:rPr>
          <w:spacing w:val="46"/>
          <w:w w:val="105"/>
          <w:sz w:val="18"/>
        </w:rPr>
        <w:t xml:space="preserve"> </w:t>
      </w:r>
      <w:r>
        <w:rPr>
          <w:w w:val="105"/>
          <w:sz w:val="18"/>
        </w:rPr>
        <w:t>U-Net.</w:t>
      </w:r>
    </w:p>
    <w:p w14:paraId="1987A91B" w14:textId="77777777" w:rsidR="00865B88" w:rsidRDefault="00000000" w:rsidP="0036354F">
      <w:pPr>
        <w:pStyle w:val="Paragrafoelenco"/>
        <w:numPr>
          <w:ilvl w:val="0"/>
          <w:numId w:val="5"/>
        </w:numPr>
        <w:tabs>
          <w:tab w:val="left" w:pos="488"/>
        </w:tabs>
        <w:spacing w:line="259" w:lineRule="auto"/>
        <w:ind w:right="0"/>
        <w:jc w:val="left"/>
        <w:rPr>
          <w:sz w:val="18"/>
        </w:rPr>
      </w:pPr>
      <w:r>
        <w:rPr>
          <w:spacing w:val="-8"/>
          <w:w w:val="105"/>
          <w:sz w:val="18"/>
        </w:rPr>
        <w:t xml:space="preserve">We </w:t>
      </w:r>
      <w:r>
        <w:rPr>
          <w:w w:val="105"/>
          <w:sz w:val="18"/>
        </w:rPr>
        <w:t>make use of 3D convolutional layers to fully exploit correlations in both horizontal and</w:t>
      </w:r>
      <w:r>
        <w:rPr>
          <w:spacing w:val="9"/>
          <w:w w:val="105"/>
          <w:sz w:val="18"/>
        </w:rPr>
        <w:t xml:space="preserve"> </w:t>
      </w:r>
      <w:r>
        <w:rPr>
          <w:w w:val="105"/>
          <w:sz w:val="18"/>
        </w:rPr>
        <w:t>depth/time</w:t>
      </w:r>
      <w:r>
        <w:rPr>
          <w:spacing w:val="1"/>
          <w:w w:val="105"/>
          <w:sz w:val="18"/>
        </w:rPr>
        <w:t xml:space="preserve"> </w:t>
      </w:r>
      <w:r>
        <w:rPr>
          <w:w w:val="105"/>
          <w:sz w:val="18"/>
        </w:rPr>
        <w:t>directions,</w:t>
      </w:r>
      <w:r>
        <w:rPr>
          <w:w w:val="103"/>
          <w:sz w:val="18"/>
        </w:rPr>
        <w:t xml:space="preserve"> </w:t>
      </w:r>
      <w:r>
        <w:rPr>
          <w:w w:val="105"/>
          <w:sz w:val="18"/>
        </w:rPr>
        <w:t>in contrast to classically used 2D</w:t>
      </w:r>
      <w:r>
        <w:rPr>
          <w:spacing w:val="41"/>
          <w:w w:val="105"/>
          <w:sz w:val="18"/>
        </w:rPr>
        <w:t xml:space="preserve"> </w:t>
      </w:r>
      <w:r>
        <w:rPr>
          <w:w w:val="105"/>
          <w:sz w:val="18"/>
        </w:rPr>
        <w:t>convolutions.</w:t>
      </w:r>
    </w:p>
    <w:p w14:paraId="046F29E8" w14:textId="77777777" w:rsidR="00865B88" w:rsidRDefault="00000000" w:rsidP="0036354F">
      <w:pPr>
        <w:pStyle w:val="Paragrafoelenco"/>
        <w:numPr>
          <w:ilvl w:val="0"/>
          <w:numId w:val="5"/>
        </w:numPr>
        <w:tabs>
          <w:tab w:val="left" w:pos="488"/>
        </w:tabs>
        <w:spacing w:line="259" w:lineRule="auto"/>
        <w:ind w:right="0"/>
        <w:jc w:val="left"/>
        <w:rPr>
          <w:sz w:val="18"/>
        </w:rPr>
      </w:pPr>
      <w:r>
        <w:rPr>
          <w:spacing w:val="-8"/>
          <w:w w:val="105"/>
          <w:sz w:val="18"/>
        </w:rPr>
        <w:t xml:space="preserve">We </w:t>
      </w:r>
      <w:r>
        <w:rPr>
          <w:w w:val="105"/>
          <w:sz w:val="18"/>
        </w:rPr>
        <w:t xml:space="preserve">propose an </w:t>
      </w:r>
      <w:proofErr w:type="spellStart"/>
      <w:r>
        <w:rPr>
          <w:w w:val="105"/>
          <w:sz w:val="18"/>
        </w:rPr>
        <w:t>inizialization</w:t>
      </w:r>
      <w:proofErr w:type="spellEnd"/>
      <w:r>
        <w:rPr>
          <w:w w:val="105"/>
          <w:sz w:val="18"/>
        </w:rPr>
        <w:t xml:space="preserve"> of the CNN weights which greatly </w:t>
      </w:r>
      <w:proofErr w:type="gramStart"/>
      <w:r>
        <w:rPr>
          <w:w w:val="105"/>
          <w:sz w:val="18"/>
        </w:rPr>
        <w:t>accelerate</w:t>
      </w:r>
      <w:proofErr w:type="gramEnd"/>
      <w:r>
        <w:rPr>
          <w:w w:val="105"/>
          <w:sz w:val="18"/>
        </w:rPr>
        <w:t xml:space="preserve"> the convergence of the</w:t>
      </w:r>
      <w:r>
        <w:rPr>
          <w:spacing w:val="35"/>
          <w:w w:val="105"/>
          <w:sz w:val="18"/>
        </w:rPr>
        <w:t xml:space="preserve"> </w:t>
      </w:r>
      <w:r>
        <w:rPr>
          <w:w w:val="105"/>
          <w:sz w:val="18"/>
        </w:rPr>
        <w:t>method.</w:t>
      </w:r>
    </w:p>
    <w:p w14:paraId="37A76C7E" w14:textId="77777777" w:rsidR="00865B88" w:rsidRDefault="00000000" w:rsidP="0036354F">
      <w:pPr>
        <w:pStyle w:val="Paragrafoelenco"/>
        <w:numPr>
          <w:ilvl w:val="0"/>
          <w:numId w:val="5"/>
        </w:numPr>
        <w:tabs>
          <w:tab w:val="left" w:pos="488"/>
        </w:tabs>
        <w:spacing w:line="259" w:lineRule="auto"/>
        <w:ind w:right="0"/>
        <w:jc w:val="left"/>
        <w:rPr>
          <w:sz w:val="18"/>
        </w:rPr>
      </w:pPr>
      <w:r>
        <w:rPr>
          <w:spacing w:val="-8"/>
          <w:w w:val="105"/>
          <w:sz w:val="18"/>
        </w:rPr>
        <w:t>We</w:t>
      </w:r>
      <w:r>
        <w:rPr>
          <w:spacing w:val="-11"/>
          <w:w w:val="105"/>
          <w:sz w:val="18"/>
        </w:rPr>
        <w:t xml:space="preserve"> </w:t>
      </w:r>
      <w:proofErr w:type="gramStart"/>
      <w:r>
        <w:rPr>
          <w:w w:val="105"/>
          <w:sz w:val="18"/>
        </w:rPr>
        <w:t>test</w:t>
      </w:r>
      <w:proofErr w:type="gramEnd"/>
      <w:r>
        <w:rPr>
          <w:spacing w:val="-11"/>
          <w:w w:val="105"/>
          <w:sz w:val="18"/>
        </w:rPr>
        <w:t xml:space="preserve"> </w:t>
      </w:r>
      <w:r>
        <w:rPr>
          <w:w w:val="105"/>
          <w:sz w:val="18"/>
        </w:rPr>
        <w:t>the</w:t>
      </w:r>
      <w:r>
        <w:rPr>
          <w:spacing w:val="-11"/>
          <w:w w:val="105"/>
          <w:sz w:val="18"/>
        </w:rPr>
        <w:t xml:space="preserve"> </w:t>
      </w:r>
      <w:r>
        <w:rPr>
          <w:w w:val="105"/>
          <w:sz w:val="18"/>
        </w:rPr>
        <w:t>proposed</w:t>
      </w:r>
      <w:r>
        <w:rPr>
          <w:spacing w:val="-11"/>
          <w:w w:val="105"/>
          <w:sz w:val="18"/>
        </w:rPr>
        <w:t xml:space="preserve"> </w:t>
      </w:r>
      <w:r>
        <w:rPr>
          <w:w w:val="105"/>
          <w:sz w:val="18"/>
        </w:rPr>
        <w:t>approach</w:t>
      </w:r>
      <w:r>
        <w:rPr>
          <w:spacing w:val="-11"/>
          <w:w w:val="105"/>
          <w:sz w:val="18"/>
        </w:rPr>
        <w:t xml:space="preserve"> </w:t>
      </w:r>
      <w:r>
        <w:rPr>
          <w:w w:val="105"/>
          <w:sz w:val="18"/>
        </w:rPr>
        <w:t>on</w:t>
      </w:r>
      <w:r>
        <w:rPr>
          <w:spacing w:val="-11"/>
          <w:w w:val="105"/>
          <w:sz w:val="18"/>
        </w:rPr>
        <w:t xml:space="preserve"> </w:t>
      </w:r>
      <w:r>
        <w:rPr>
          <w:w w:val="105"/>
          <w:sz w:val="18"/>
        </w:rPr>
        <w:t>synthetic</w:t>
      </w:r>
      <w:r>
        <w:rPr>
          <w:spacing w:val="-11"/>
          <w:w w:val="105"/>
          <w:sz w:val="18"/>
        </w:rPr>
        <w:t xml:space="preserve"> </w:t>
      </w:r>
      <w:r>
        <w:rPr>
          <w:w w:val="105"/>
          <w:sz w:val="18"/>
        </w:rPr>
        <w:t>and</w:t>
      </w:r>
      <w:r>
        <w:rPr>
          <w:spacing w:val="-11"/>
          <w:w w:val="105"/>
          <w:sz w:val="18"/>
        </w:rPr>
        <w:t xml:space="preserve"> </w:t>
      </w:r>
      <w:r>
        <w:rPr>
          <w:w w:val="105"/>
          <w:sz w:val="18"/>
        </w:rPr>
        <w:t>field</w:t>
      </w:r>
      <w:r>
        <w:rPr>
          <w:spacing w:val="-11"/>
          <w:w w:val="105"/>
          <w:sz w:val="18"/>
        </w:rPr>
        <w:t xml:space="preserve"> </w:t>
      </w:r>
      <w:r>
        <w:rPr>
          <w:w w:val="105"/>
          <w:sz w:val="18"/>
        </w:rPr>
        <w:t>data, validating it against both a deep prior method based on U-Net and more traditional interpolation</w:t>
      </w:r>
      <w:r>
        <w:rPr>
          <w:spacing w:val="28"/>
          <w:w w:val="105"/>
          <w:sz w:val="18"/>
        </w:rPr>
        <w:t xml:space="preserve"> </w:t>
      </w:r>
      <w:r>
        <w:rPr>
          <w:w w:val="105"/>
          <w:sz w:val="18"/>
        </w:rPr>
        <w:t>techniques.</w:t>
      </w:r>
    </w:p>
    <w:p w14:paraId="2CF9F4FE" w14:textId="77777777" w:rsidR="00865B88" w:rsidRDefault="00865B88" w:rsidP="0036354F">
      <w:pPr>
        <w:pStyle w:val="Corpotesto"/>
        <w:spacing w:before="3"/>
        <w:rPr>
          <w:sz w:val="20"/>
        </w:rPr>
      </w:pPr>
    </w:p>
    <w:p w14:paraId="0C38783D" w14:textId="77777777" w:rsidR="00865B88" w:rsidRDefault="00000000" w:rsidP="0036354F">
      <w:pPr>
        <w:pStyle w:val="Paragrafoelenco"/>
        <w:numPr>
          <w:ilvl w:val="0"/>
          <w:numId w:val="6"/>
        </w:numPr>
        <w:tabs>
          <w:tab w:val="left" w:pos="1297"/>
        </w:tabs>
        <w:spacing w:line="240" w:lineRule="auto"/>
        <w:ind w:left="1296" w:right="0" w:hanging="291"/>
        <w:jc w:val="left"/>
        <w:rPr>
          <w:sz w:val="15"/>
        </w:rPr>
      </w:pPr>
      <w:r>
        <w:rPr>
          <w:spacing w:val="7"/>
          <w:sz w:val="18"/>
        </w:rPr>
        <w:t>I</w:t>
      </w:r>
      <w:r>
        <w:rPr>
          <w:spacing w:val="7"/>
          <w:sz w:val="15"/>
        </w:rPr>
        <w:t xml:space="preserve">NTERPOLATION </w:t>
      </w:r>
      <w:r>
        <w:rPr>
          <w:spacing w:val="6"/>
          <w:sz w:val="15"/>
        </w:rPr>
        <w:t>VIA DEEP</w:t>
      </w:r>
      <w:r>
        <w:rPr>
          <w:spacing w:val="26"/>
          <w:sz w:val="15"/>
        </w:rPr>
        <w:t xml:space="preserve"> </w:t>
      </w:r>
      <w:r>
        <w:rPr>
          <w:spacing w:val="9"/>
          <w:sz w:val="15"/>
        </w:rPr>
        <w:t>PRIOR</w:t>
      </w:r>
    </w:p>
    <w:p w14:paraId="6D6965F8" w14:textId="77777777" w:rsidR="00865B88" w:rsidRDefault="00000000" w:rsidP="0036354F">
      <w:pPr>
        <w:pStyle w:val="Corpotesto"/>
        <w:spacing w:before="73" w:line="252" w:lineRule="auto"/>
        <w:ind w:left="113" w:firstLine="185"/>
      </w:pPr>
      <w:r>
        <w:rPr>
          <w:w w:val="105"/>
        </w:rPr>
        <w:t>Let</w:t>
      </w:r>
      <w:r>
        <w:rPr>
          <w:spacing w:val="-5"/>
          <w:w w:val="105"/>
        </w:rPr>
        <w:t xml:space="preserve"> </w:t>
      </w:r>
      <w:r>
        <w:rPr>
          <w:w w:val="105"/>
        </w:rPr>
        <w:t>us</w:t>
      </w:r>
      <w:r>
        <w:rPr>
          <w:spacing w:val="-5"/>
          <w:w w:val="105"/>
        </w:rPr>
        <w:t xml:space="preserve"> </w:t>
      </w:r>
      <w:r>
        <w:rPr>
          <w:w w:val="105"/>
        </w:rPr>
        <w:t>describe</w:t>
      </w:r>
      <w:r>
        <w:rPr>
          <w:spacing w:val="-5"/>
          <w:w w:val="105"/>
        </w:rPr>
        <w:t xml:space="preserve"> </w:t>
      </w:r>
      <w:r>
        <w:rPr>
          <w:w w:val="105"/>
        </w:rPr>
        <w:t>our</w:t>
      </w:r>
      <w:r>
        <w:rPr>
          <w:spacing w:val="-5"/>
          <w:w w:val="105"/>
        </w:rPr>
        <w:t xml:space="preserve"> </w:t>
      </w:r>
      <w:r>
        <w:rPr>
          <w:w w:val="105"/>
        </w:rPr>
        <w:t>goal</w:t>
      </w:r>
      <w:r>
        <w:rPr>
          <w:spacing w:val="-5"/>
          <w:w w:val="105"/>
        </w:rPr>
        <w:t xml:space="preserve"> </w:t>
      </w:r>
      <w:r>
        <w:rPr>
          <w:w w:val="105"/>
        </w:rPr>
        <w:t>for</w:t>
      </w:r>
      <w:r>
        <w:rPr>
          <w:spacing w:val="-5"/>
          <w:w w:val="105"/>
        </w:rPr>
        <w:t xml:space="preserve"> </w:t>
      </w:r>
      <w:r>
        <w:rPr>
          <w:w w:val="105"/>
        </w:rPr>
        <w:t>seismic</w:t>
      </w:r>
      <w:r>
        <w:rPr>
          <w:spacing w:val="-5"/>
          <w:w w:val="105"/>
        </w:rPr>
        <w:t xml:space="preserve"> </w:t>
      </w:r>
      <w:r>
        <w:rPr>
          <w:w w:val="105"/>
        </w:rPr>
        <w:t>data</w:t>
      </w:r>
      <w:r>
        <w:rPr>
          <w:spacing w:val="-5"/>
          <w:w w:val="105"/>
        </w:rPr>
        <w:t xml:space="preserve"> </w:t>
      </w:r>
      <w:r>
        <w:rPr>
          <w:w w:val="105"/>
        </w:rPr>
        <w:t>interpolation</w:t>
      </w:r>
      <w:r>
        <w:rPr>
          <w:spacing w:val="-5"/>
          <w:w w:val="105"/>
        </w:rPr>
        <w:t xml:space="preserve"> </w:t>
      </w:r>
      <w:r>
        <w:rPr>
          <w:w w:val="105"/>
        </w:rPr>
        <w:t>in</w:t>
      </w:r>
      <w:r>
        <w:rPr>
          <w:spacing w:val="-5"/>
          <w:w w:val="105"/>
        </w:rPr>
        <w:t xml:space="preserve"> </w:t>
      </w:r>
      <w:r>
        <w:rPr>
          <w:w w:val="105"/>
        </w:rPr>
        <w:t xml:space="preserve">the framework of inverse problems. </w:t>
      </w:r>
      <w:r>
        <w:rPr>
          <w:spacing w:val="-8"/>
          <w:w w:val="105"/>
        </w:rPr>
        <w:t xml:space="preserve">We </w:t>
      </w:r>
      <w:r>
        <w:rPr>
          <w:w w:val="105"/>
        </w:rPr>
        <w:t>consider an ideal densely and regularly sampled three-dimensional cube of seismic data (e.g., a 3D common shot gather, 2D dataset, a 3D post-stack volume,</w:t>
      </w:r>
      <w:r>
        <w:rPr>
          <w:spacing w:val="-6"/>
          <w:w w:val="105"/>
        </w:rPr>
        <w:t xml:space="preserve"> </w:t>
      </w:r>
      <w:r>
        <w:rPr>
          <w:w w:val="105"/>
        </w:rPr>
        <w:t>etc.).</w:t>
      </w:r>
      <w:r>
        <w:rPr>
          <w:spacing w:val="-6"/>
          <w:w w:val="105"/>
        </w:rPr>
        <w:t xml:space="preserve"> </w:t>
      </w:r>
      <w:r>
        <w:rPr>
          <w:w w:val="105"/>
        </w:rPr>
        <w:t>This</w:t>
      </w:r>
      <w:r>
        <w:rPr>
          <w:spacing w:val="-6"/>
          <w:w w:val="105"/>
        </w:rPr>
        <w:t xml:space="preserve"> </w:t>
      </w:r>
      <w:r>
        <w:rPr>
          <w:w w:val="105"/>
        </w:rPr>
        <w:t>data</w:t>
      </w:r>
      <w:r>
        <w:rPr>
          <w:spacing w:val="-6"/>
          <w:w w:val="105"/>
        </w:rPr>
        <w:t xml:space="preserve"> </w:t>
      </w:r>
      <w:r>
        <w:rPr>
          <w:w w:val="105"/>
        </w:rPr>
        <w:t>cube</w:t>
      </w:r>
      <w:r>
        <w:rPr>
          <w:spacing w:val="-6"/>
          <w:w w:val="105"/>
        </w:rPr>
        <w:t xml:space="preserve"> </w:t>
      </w:r>
      <w:r>
        <w:rPr>
          <w:w w:val="105"/>
        </w:rPr>
        <w:t>represents</w:t>
      </w:r>
      <w:r>
        <w:rPr>
          <w:spacing w:val="-6"/>
          <w:w w:val="105"/>
        </w:rPr>
        <w:t xml:space="preserve"> </w:t>
      </w:r>
      <w:r>
        <w:rPr>
          <w:w w:val="105"/>
        </w:rPr>
        <w:t>the</w:t>
      </w:r>
      <w:r>
        <w:rPr>
          <w:spacing w:val="-6"/>
          <w:w w:val="105"/>
        </w:rPr>
        <w:t xml:space="preserve"> </w:t>
      </w:r>
      <w:r>
        <w:rPr>
          <w:w w:val="105"/>
        </w:rPr>
        <w:t>true</w:t>
      </w:r>
      <w:r>
        <w:rPr>
          <w:spacing w:val="-6"/>
          <w:w w:val="105"/>
        </w:rPr>
        <w:t xml:space="preserve"> </w:t>
      </w:r>
      <w:r>
        <w:rPr>
          <w:w w:val="105"/>
        </w:rPr>
        <w:t>model</w:t>
      </w:r>
      <w:r>
        <w:rPr>
          <w:spacing w:val="-6"/>
          <w:w w:val="105"/>
        </w:rPr>
        <w:t xml:space="preserve"> </w:t>
      </w:r>
      <w:r>
        <w:rPr>
          <w:w w:val="105"/>
        </w:rPr>
        <w:t>we</w:t>
      </w:r>
      <w:r>
        <w:rPr>
          <w:spacing w:val="-6"/>
          <w:w w:val="105"/>
        </w:rPr>
        <w:t xml:space="preserve"> </w:t>
      </w:r>
      <w:r>
        <w:rPr>
          <w:w w:val="105"/>
        </w:rPr>
        <w:t xml:space="preserve">aim at estimating through interpolation. Without loss of </w:t>
      </w:r>
      <w:proofErr w:type="gramStart"/>
      <w:r>
        <w:rPr>
          <w:w w:val="105"/>
        </w:rPr>
        <w:t>generality</w:t>
      </w:r>
      <w:proofErr w:type="gramEnd"/>
      <w:r>
        <w:rPr>
          <w:w w:val="105"/>
        </w:rPr>
        <w:t xml:space="preserve"> we can represent such ideal data as a vector </w:t>
      </w:r>
      <w:r>
        <w:rPr>
          <w:rFonts w:ascii="Bookman Old Style"/>
          <w:w w:val="105"/>
        </w:rPr>
        <w:t>m</w:t>
      </w:r>
      <w:r>
        <w:rPr>
          <w:w w:val="105"/>
          <w:position w:val="-2"/>
          <w:sz w:val="13"/>
        </w:rPr>
        <w:t>true</w:t>
      </w:r>
      <w:r>
        <w:rPr>
          <w:w w:val="105"/>
        </w:rPr>
        <w:t xml:space="preserve">. </w:t>
      </w:r>
      <w:r>
        <w:rPr>
          <w:spacing w:val="-8"/>
          <w:w w:val="105"/>
        </w:rPr>
        <w:t xml:space="preserve">We </w:t>
      </w:r>
      <w:r>
        <w:rPr>
          <w:w w:val="105"/>
        </w:rPr>
        <w:t xml:space="preserve">can think the observed seismic data </w:t>
      </w:r>
      <w:r>
        <w:rPr>
          <w:rFonts w:ascii="Bookman Old Style"/>
          <w:w w:val="105"/>
        </w:rPr>
        <w:t>d</w:t>
      </w:r>
      <w:proofErr w:type="spellStart"/>
      <w:r>
        <w:rPr>
          <w:w w:val="105"/>
          <w:position w:val="-2"/>
          <w:sz w:val="13"/>
        </w:rPr>
        <w:t>obs</w:t>
      </w:r>
      <w:proofErr w:type="spellEnd"/>
      <w:r>
        <w:rPr>
          <w:w w:val="105"/>
          <w:position w:val="-2"/>
          <w:sz w:val="13"/>
        </w:rPr>
        <w:t xml:space="preserve"> </w:t>
      </w:r>
      <w:r>
        <w:rPr>
          <w:w w:val="105"/>
        </w:rPr>
        <w:t xml:space="preserve">as generated by a linear sampling operator </w:t>
      </w:r>
      <w:r>
        <w:rPr>
          <w:rFonts w:ascii="Bookman Old Style"/>
          <w:w w:val="105"/>
        </w:rPr>
        <w:t xml:space="preserve">S </w:t>
      </w:r>
      <w:r>
        <w:rPr>
          <w:w w:val="105"/>
        </w:rPr>
        <w:t xml:space="preserve">applied to </w:t>
      </w:r>
      <w:r>
        <w:rPr>
          <w:rFonts w:ascii="Bookman Old Style"/>
          <w:w w:val="105"/>
        </w:rPr>
        <w:t>m</w:t>
      </w:r>
      <w:r>
        <w:rPr>
          <w:w w:val="105"/>
          <w:position w:val="-2"/>
          <w:sz w:val="13"/>
        </w:rPr>
        <w:t xml:space="preserve">true </w:t>
      </w:r>
      <w:r>
        <w:rPr>
          <w:w w:val="105"/>
        </w:rPr>
        <w:t>(i.e., a diagonal operator with zeros on the missing data locations and ones elsewhere). Therefore, we can recast the interpolation problem as the inversion</w:t>
      </w:r>
      <w:r>
        <w:rPr>
          <w:spacing w:val="-8"/>
          <w:w w:val="105"/>
        </w:rPr>
        <w:t xml:space="preserve"> </w:t>
      </w:r>
      <w:r>
        <w:rPr>
          <w:w w:val="105"/>
        </w:rPr>
        <w:t>of</w:t>
      </w:r>
    </w:p>
    <w:p w14:paraId="7F79C291" w14:textId="77777777" w:rsidR="00865B88" w:rsidRDefault="00000000" w:rsidP="0036354F">
      <w:pPr>
        <w:tabs>
          <w:tab w:val="left" w:pos="4581"/>
        </w:tabs>
        <w:spacing w:before="4"/>
        <w:ind w:left="1923"/>
        <w:rPr>
          <w:sz w:val="18"/>
        </w:rPr>
      </w:pPr>
      <w:r>
        <w:rPr>
          <w:rFonts w:ascii="Bookman Old Style"/>
          <w:w w:val="110"/>
          <w:sz w:val="18"/>
        </w:rPr>
        <w:t>d</w:t>
      </w:r>
      <w:proofErr w:type="spellStart"/>
      <w:r>
        <w:rPr>
          <w:w w:val="110"/>
          <w:position w:val="-2"/>
          <w:sz w:val="13"/>
        </w:rPr>
        <w:t>obs</w:t>
      </w:r>
      <w:proofErr w:type="spellEnd"/>
      <w:r>
        <w:rPr>
          <w:spacing w:val="15"/>
          <w:w w:val="110"/>
          <w:position w:val="-2"/>
          <w:sz w:val="13"/>
        </w:rPr>
        <w:t xml:space="preserve"> </w:t>
      </w:r>
      <w:r>
        <w:rPr>
          <w:rFonts w:ascii="Arial"/>
          <w:w w:val="110"/>
          <w:sz w:val="18"/>
        </w:rPr>
        <w:t>=</w:t>
      </w:r>
      <w:r>
        <w:rPr>
          <w:rFonts w:ascii="Arial"/>
          <w:spacing w:val="-12"/>
          <w:w w:val="110"/>
          <w:sz w:val="18"/>
        </w:rPr>
        <w:t xml:space="preserve"> </w:t>
      </w:r>
      <w:proofErr w:type="spellStart"/>
      <w:r>
        <w:rPr>
          <w:rFonts w:ascii="Bookman Old Style"/>
          <w:w w:val="110"/>
          <w:sz w:val="18"/>
        </w:rPr>
        <w:t>Sm</w:t>
      </w:r>
      <w:proofErr w:type="spellEnd"/>
      <w:r>
        <w:rPr>
          <w:w w:val="110"/>
          <w:position w:val="-2"/>
          <w:sz w:val="13"/>
        </w:rPr>
        <w:t>true</w:t>
      </w:r>
      <w:r>
        <w:rPr>
          <w:w w:val="110"/>
          <w:position w:val="-2"/>
          <w:sz w:val="13"/>
        </w:rPr>
        <w:tab/>
      </w:r>
      <w:r>
        <w:rPr>
          <w:sz w:val="18"/>
        </w:rPr>
        <w:t>(1)</w:t>
      </w:r>
    </w:p>
    <w:p w14:paraId="7D2A2F08" w14:textId="77777777" w:rsidR="00865B88" w:rsidRDefault="00000000" w:rsidP="0036354F">
      <w:pPr>
        <w:pStyle w:val="Corpotesto"/>
        <w:spacing w:before="105" w:line="224" w:lineRule="exact"/>
        <w:ind w:left="113" w:firstLine="185"/>
      </w:pPr>
      <w:r>
        <w:pict w14:anchorId="3658E511">
          <v:rect id="_x0000_s1265" style="position:absolute;left:0;text-align:left;margin-left:198.5pt;margin-top:17.65pt;width:6pt;height:10pt;z-index:-17704;mso-position-horizontal-relative:page" filled="f" strokecolor="red" strokeweight="1pt">
            <w10:wrap anchorx="page"/>
          </v:rect>
        </w:pict>
      </w:r>
      <w:r>
        <w:rPr>
          <w:w w:val="105"/>
        </w:rPr>
        <w:t xml:space="preserve">This is an ill-posed inverse problem: each solution pre- serving the observed data </w:t>
      </w:r>
      <w:proofErr w:type="spellStart"/>
      <w:r>
        <w:rPr>
          <w:w w:val="105"/>
        </w:rPr>
        <w:t>honours</w:t>
      </w:r>
      <w:proofErr w:type="spellEnd"/>
      <w:r>
        <w:rPr>
          <w:w w:val="105"/>
        </w:rPr>
        <w:t xml:space="preserve"> (1). </w:t>
      </w:r>
      <w:proofErr w:type="gramStart"/>
      <w:r>
        <w:rPr>
          <w:w w:val="105"/>
        </w:rPr>
        <w:t>In order to</w:t>
      </w:r>
      <w:proofErr w:type="gramEnd"/>
      <w:r>
        <w:rPr>
          <w:w w:val="105"/>
        </w:rPr>
        <w:t xml:space="preserve"> obtain a reasonable </w:t>
      </w:r>
      <w:proofErr w:type="gramStart"/>
      <w:r>
        <w:rPr>
          <w:w w:val="105"/>
        </w:rPr>
        <w:t>solution</w:t>
      </w:r>
      <w:proofErr w:type="gramEnd"/>
      <w:r>
        <w:rPr>
          <w:w w:val="105"/>
        </w:rPr>
        <w:t xml:space="preserve"> it is necessary to constrain the inversion by adding some kind of a-priori information. A standard way consists in formulating the inverse problem as finding the solution </w:t>
      </w:r>
      <w:r>
        <w:rPr>
          <w:rFonts w:ascii="Bookman Old Style" w:hAnsi="Bookman Old Style"/>
          <w:w w:val="105"/>
        </w:rPr>
        <w:t>m</w:t>
      </w:r>
      <w:r>
        <w:rPr>
          <w:rFonts w:ascii="Lucida Sans Unicode" w:hAnsi="Lucida Sans Unicode"/>
          <w:w w:val="105"/>
          <w:position w:val="7"/>
          <w:sz w:val="13"/>
        </w:rPr>
        <w:t xml:space="preserve">∗ </w:t>
      </w:r>
      <w:r>
        <w:rPr>
          <w:w w:val="105"/>
        </w:rPr>
        <w:t>that minimizes an objective function</w:t>
      </w:r>
    </w:p>
    <w:p w14:paraId="565B3792" w14:textId="77777777" w:rsidR="00865B88" w:rsidRPr="0036354F" w:rsidRDefault="00000000" w:rsidP="0036354F">
      <w:pPr>
        <w:tabs>
          <w:tab w:val="left" w:pos="4581"/>
        </w:tabs>
        <w:spacing w:before="101"/>
        <w:ind w:left="1113"/>
        <w:rPr>
          <w:sz w:val="18"/>
          <w:lang w:val="it-IT"/>
        </w:rPr>
      </w:pPr>
      <w:r w:rsidRPr="0036354F">
        <w:rPr>
          <w:i/>
          <w:w w:val="115"/>
          <w:sz w:val="18"/>
          <w:lang w:val="it-IT"/>
        </w:rPr>
        <w:t>J</w:t>
      </w:r>
      <w:r w:rsidRPr="0036354F">
        <w:rPr>
          <w:i/>
          <w:spacing w:val="-6"/>
          <w:w w:val="115"/>
          <w:sz w:val="18"/>
          <w:lang w:val="it-IT"/>
        </w:rPr>
        <w:t xml:space="preserve"> </w:t>
      </w:r>
      <w:r w:rsidRPr="0036354F">
        <w:rPr>
          <w:rFonts w:ascii="Arial" w:hAnsi="Arial"/>
          <w:w w:val="115"/>
          <w:sz w:val="18"/>
          <w:lang w:val="it-IT"/>
        </w:rPr>
        <w:t>(</w:t>
      </w:r>
      <w:r w:rsidRPr="0036354F">
        <w:rPr>
          <w:rFonts w:ascii="Bookman Old Style" w:hAnsi="Bookman Old Style"/>
          <w:w w:val="115"/>
          <w:sz w:val="18"/>
          <w:lang w:val="it-IT"/>
        </w:rPr>
        <w:t>m</w:t>
      </w:r>
      <w:r w:rsidRPr="0036354F">
        <w:rPr>
          <w:rFonts w:ascii="Arial" w:hAnsi="Arial"/>
          <w:w w:val="115"/>
          <w:sz w:val="18"/>
          <w:lang w:val="it-IT"/>
        </w:rPr>
        <w:t>)</w:t>
      </w:r>
      <w:r w:rsidRPr="0036354F">
        <w:rPr>
          <w:rFonts w:ascii="Arial" w:hAnsi="Arial"/>
          <w:spacing w:val="-10"/>
          <w:w w:val="115"/>
          <w:sz w:val="18"/>
          <w:lang w:val="it-IT"/>
        </w:rPr>
        <w:t xml:space="preserve"> </w:t>
      </w:r>
      <w:r w:rsidRPr="0036354F">
        <w:rPr>
          <w:rFonts w:ascii="Arial" w:hAnsi="Arial"/>
          <w:w w:val="115"/>
          <w:sz w:val="18"/>
          <w:lang w:val="it-IT"/>
        </w:rPr>
        <w:t>=</w:t>
      </w:r>
      <w:r w:rsidRPr="0036354F">
        <w:rPr>
          <w:rFonts w:ascii="Arial" w:hAnsi="Arial"/>
          <w:spacing w:val="-9"/>
          <w:w w:val="115"/>
          <w:sz w:val="18"/>
          <w:lang w:val="it-IT"/>
        </w:rPr>
        <w:t xml:space="preserve"> </w:t>
      </w:r>
      <w:r w:rsidRPr="0036354F">
        <w:rPr>
          <w:i/>
          <w:w w:val="115"/>
          <w:sz w:val="18"/>
          <w:lang w:val="it-IT"/>
        </w:rPr>
        <w:t>E</w:t>
      </w:r>
      <w:r w:rsidRPr="0036354F">
        <w:rPr>
          <w:i/>
          <w:spacing w:val="-13"/>
          <w:w w:val="115"/>
          <w:sz w:val="18"/>
          <w:lang w:val="it-IT"/>
        </w:rPr>
        <w:t xml:space="preserve"> </w:t>
      </w:r>
      <w:r w:rsidRPr="0036354F">
        <w:rPr>
          <w:rFonts w:ascii="Arial" w:hAnsi="Arial"/>
          <w:w w:val="115"/>
          <w:sz w:val="18"/>
          <w:lang w:val="it-IT"/>
        </w:rPr>
        <w:t>(</w:t>
      </w:r>
      <w:r w:rsidRPr="0036354F">
        <w:rPr>
          <w:rFonts w:ascii="Bookman Old Style" w:hAnsi="Bookman Old Style"/>
          <w:w w:val="115"/>
          <w:sz w:val="18"/>
          <w:lang w:val="it-IT"/>
        </w:rPr>
        <w:t>Sm</w:t>
      </w:r>
      <w:r w:rsidRPr="0036354F">
        <w:rPr>
          <w:rFonts w:ascii="Bookman Old Style" w:hAnsi="Bookman Old Style"/>
          <w:spacing w:val="-28"/>
          <w:w w:val="115"/>
          <w:sz w:val="18"/>
          <w:lang w:val="it-IT"/>
        </w:rPr>
        <w:t xml:space="preserve"> </w:t>
      </w:r>
      <w:r w:rsidRPr="0036354F">
        <w:rPr>
          <w:rFonts w:ascii="Lucida Sans Unicode" w:hAnsi="Lucida Sans Unicode"/>
          <w:w w:val="115"/>
          <w:sz w:val="18"/>
          <w:lang w:val="it-IT"/>
        </w:rPr>
        <w:t>−</w:t>
      </w:r>
      <w:r w:rsidRPr="0036354F">
        <w:rPr>
          <w:rFonts w:ascii="Lucida Sans Unicode" w:hAnsi="Lucida Sans Unicode"/>
          <w:spacing w:val="-27"/>
          <w:w w:val="115"/>
          <w:sz w:val="18"/>
          <w:lang w:val="it-IT"/>
        </w:rPr>
        <w:t xml:space="preserve"> </w:t>
      </w:r>
      <w:proofErr w:type="gramStart"/>
      <w:r w:rsidRPr="0036354F">
        <w:rPr>
          <w:rFonts w:ascii="Bookman Old Style" w:hAnsi="Bookman Old Style"/>
          <w:spacing w:val="8"/>
          <w:w w:val="115"/>
          <w:sz w:val="18"/>
          <w:lang w:val="it-IT"/>
        </w:rPr>
        <w:t>d</w:t>
      </w:r>
      <w:proofErr w:type="spellStart"/>
      <w:r w:rsidRPr="0036354F">
        <w:rPr>
          <w:spacing w:val="8"/>
          <w:w w:val="115"/>
          <w:position w:val="-2"/>
          <w:sz w:val="13"/>
          <w:lang w:val="it-IT"/>
        </w:rPr>
        <w:t>obs</w:t>
      </w:r>
      <w:proofErr w:type="spellEnd"/>
      <w:r w:rsidRPr="0036354F">
        <w:rPr>
          <w:rFonts w:ascii="Arial" w:hAnsi="Arial"/>
          <w:spacing w:val="8"/>
          <w:w w:val="115"/>
          <w:sz w:val="18"/>
          <w:lang w:val="it-IT"/>
        </w:rPr>
        <w:t>)+</w:t>
      </w:r>
      <w:proofErr w:type="gramEnd"/>
      <w:r w:rsidRPr="0036354F">
        <w:rPr>
          <w:rFonts w:ascii="Arial" w:hAnsi="Arial"/>
          <w:spacing w:val="-18"/>
          <w:w w:val="115"/>
          <w:sz w:val="18"/>
          <w:lang w:val="it-IT"/>
        </w:rPr>
        <w:t xml:space="preserve"> </w:t>
      </w:r>
      <w:r w:rsidRPr="0036354F">
        <w:rPr>
          <w:i/>
          <w:w w:val="115"/>
          <w:sz w:val="18"/>
          <w:lang w:val="it-IT"/>
        </w:rPr>
        <w:t>R</w:t>
      </w:r>
      <w:r w:rsidRPr="0036354F">
        <w:rPr>
          <w:i/>
          <w:spacing w:val="-21"/>
          <w:w w:val="115"/>
          <w:sz w:val="18"/>
          <w:lang w:val="it-IT"/>
        </w:rPr>
        <w:t xml:space="preserve"> </w:t>
      </w:r>
      <w:r w:rsidRPr="0036354F">
        <w:rPr>
          <w:rFonts w:ascii="Arial" w:hAnsi="Arial"/>
          <w:w w:val="115"/>
          <w:sz w:val="18"/>
          <w:lang w:val="it-IT"/>
        </w:rPr>
        <w:t>(</w:t>
      </w:r>
      <w:r w:rsidRPr="0036354F">
        <w:rPr>
          <w:rFonts w:ascii="Bookman Old Style" w:hAnsi="Bookman Old Style"/>
          <w:w w:val="115"/>
          <w:sz w:val="18"/>
          <w:lang w:val="it-IT"/>
        </w:rPr>
        <w:t>m</w:t>
      </w:r>
      <w:proofErr w:type="gramStart"/>
      <w:r w:rsidRPr="0036354F">
        <w:rPr>
          <w:rFonts w:ascii="Arial" w:hAnsi="Arial"/>
          <w:w w:val="115"/>
          <w:sz w:val="18"/>
          <w:lang w:val="it-IT"/>
        </w:rPr>
        <w:t>)</w:t>
      </w:r>
      <w:r w:rsidRPr="0036354F">
        <w:rPr>
          <w:rFonts w:ascii="Arial" w:hAnsi="Arial"/>
          <w:spacing w:val="-28"/>
          <w:w w:val="115"/>
          <w:sz w:val="18"/>
          <w:lang w:val="it-IT"/>
        </w:rPr>
        <w:t xml:space="preserve"> </w:t>
      </w:r>
      <w:r w:rsidRPr="0036354F">
        <w:rPr>
          <w:i/>
          <w:w w:val="115"/>
          <w:sz w:val="18"/>
          <w:lang w:val="it-IT"/>
        </w:rPr>
        <w:t>,</w:t>
      </w:r>
      <w:proofErr w:type="gramEnd"/>
      <w:r w:rsidRPr="0036354F">
        <w:rPr>
          <w:i/>
          <w:w w:val="115"/>
          <w:sz w:val="18"/>
          <w:lang w:val="it-IT"/>
        </w:rPr>
        <w:tab/>
      </w:r>
      <w:r w:rsidRPr="0036354F">
        <w:rPr>
          <w:sz w:val="18"/>
          <w:lang w:val="it-IT"/>
        </w:rPr>
        <w:t>(2)</w:t>
      </w:r>
    </w:p>
    <w:p w14:paraId="046FCB03" w14:textId="77777777" w:rsidR="00865B88" w:rsidRDefault="00000000" w:rsidP="0036354F">
      <w:pPr>
        <w:pStyle w:val="Corpotesto"/>
        <w:spacing w:before="82" w:line="252" w:lineRule="auto"/>
        <w:ind w:left="113"/>
      </w:pPr>
      <w:r>
        <w:rPr>
          <w:w w:val="105"/>
        </w:rPr>
        <w:t xml:space="preserve">where </w:t>
      </w:r>
      <w:proofErr w:type="gramStart"/>
      <w:r>
        <w:rPr>
          <w:i/>
          <w:w w:val="105"/>
        </w:rPr>
        <w:t>E</w:t>
      </w:r>
      <w:r>
        <w:rPr>
          <w:rFonts w:ascii="Arial" w:hAnsi="Arial"/>
          <w:w w:val="105"/>
        </w:rPr>
        <w:t>(</w:t>
      </w:r>
      <w:proofErr w:type="gramEnd"/>
      <w:r>
        <w:rPr>
          <w:rFonts w:ascii="Century Gothic" w:hAnsi="Century Gothic"/>
          <w:w w:val="105"/>
        </w:rPr>
        <w:t>·</w:t>
      </w:r>
      <w:r>
        <w:rPr>
          <w:rFonts w:ascii="Arial" w:hAnsi="Arial"/>
          <w:w w:val="105"/>
        </w:rPr>
        <w:t xml:space="preserve">) </w:t>
      </w:r>
      <w:r>
        <w:rPr>
          <w:w w:val="105"/>
        </w:rPr>
        <w:t xml:space="preserve">is the data fidelity term measuring some distance between modeled and observed data, and </w:t>
      </w:r>
      <w:proofErr w:type="gramStart"/>
      <w:r>
        <w:rPr>
          <w:i/>
          <w:w w:val="105"/>
        </w:rPr>
        <w:t>R</w:t>
      </w:r>
      <w:r>
        <w:rPr>
          <w:rFonts w:ascii="Arial" w:hAnsi="Arial"/>
          <w:w w:val="105"/>
        </w:rPr>
        <w:t>(</w:t>
      </w:r>
      <w:proofErr w:type="gramEnd"/>
      <w:r>
        <w:rPr>
          <w:rFonts w:ascii="Century Gothic" w:hAnsi="Century Gothic"/>
          <w:w w:val="105"/>
        </w:rPr>
        <w:t>·</w:t>
      </w:r>
      <w:r>
        <w:rPr>
          <w:rFonts w:ascii="Arial" w:hAnsi="Arial"/>
          <w:w w:val="105"/>
        </w:rPr>
        <w:t xml:space="preserve">) </w:t>
      </w:r>
      <w:r>
        <w:rPr>
          <w:w w:val="105"/>
        </w:rPr>
        <w:t xml:space="preserve">is a </w:t>
      </w:r>
      <w:proofErr w:type="spellStart"/>
      <w:r>
        <w:rPr>
          <w:w w:val="105"/>
        </w:rPr>
        <w:t>regularizer</w:t>
      </w:r>
      <w:proofErr w:type="spellEnd"/>
      <w:r>
        <w:rPr>
          <w:w w:val="105"/>
        </w:rPr>
        <w:t xml:space="preserve"> function formalizing the distance of the solution from the space of solutions </w:t>
      </w:r>
      <w:proofErr w:type="spellStart"/>
      <w:r>
        <w:rPr>
          <w:w w:val="105"/>
        </w:rPr>
        <w:t>honouring</w:t>
      </w:r>
      <w:proofErr w:type="spellEnd"/>
      <w:r>
        <w:rPr>
          <w:w w:val="105"/>
        </w:rPr>
        <w:t xml:space="preserve"> the desired prior. The choice of the prior </w:t>
      </w:r>
      <w:proofErr w:type="gramStart"/>
      <w:r>
        <w:rPr>
          <w:i/>
          <w:w w:val="105"/>
        </w:rPr>
        <w:t>R</w:t>
      </w:r>
      <w:r>
        <w:rPr>
          <w:rFonts w:ascii="Arial" w:hAnsi="Arial"/>
          <w:w w:val="105"/>
        </w:rPr>
        <w:t>(</w:t>
      </w:r>
      <w:proofErr w:type="gramEnd"/>
      <w:r>
        <w:rPr>
          <w:rFonts w:ascii="Century Gothic" w:hAnsi="Century Gothic"/>
          <w:w w:val="105"/>
        </w:rPr>
        <w:t>·</w:t>
      </w:r>
      <w:r>
        <w:rPr>
          <w:rFonts w:ascii="Arial" w:hAnsi="Arial"/>
          <w:w w:val="105"/>
        </w:rPr>
        <w:t xml:space="preserve">) </w:t>
      </w:r>
      <w:r>
        <w:rPr>
          <w:w w:val="105"/>
        </w:rPr>
        <w:t xml:space="preserve">is critical and usually derives from </w:t>
      </w:r>
      <w:proofErr w:type="gramStart"/>
      <w:r>
        <w:rPr>
          <w:w w:val="105"/>
        </w:rPr>
        <w:t>insights</w:t>
      </w:r>
      <w:proofErr w:type="gramEnd"/>
      <w:r>
        <w:rPr>
          <w:w w:val="105"/>
        </w:rPr>
        <w:t xml:space="preserve"> of human experts.</w:t>
      </w:r>
    </w:p>
    <w:p w14:paraId="4FCBE5F1" w14:textId="77777777" w:rsidR="00865B88" w:rsidRDefault="00000000" w:rsidP="0036354F">
      <w:pPr>
        <w:pStyle w:val="Corpotesto"/>
        <w:spacing w:before="4" w:line="259" w:lineRule="auto"/>
        <w:ind w:left="113" w:firstLine="185"/>
      </w:pPr>
      <w:r>
        <w:rPr>
          <w:w w:val="105"/>
        </w:rPr>
        <w:t xml:space="preserve">Deep Image Prior (DIP) is an alternative solution for the regularization of inverse problems originally proposed </w:t>
      </w:r>
      <w:proofErr w:type="gramStart"/>
      <w:r>
        <w:rPr>
          <w:w w:val="105"/>
        </w:rPr>
        <w:t>in  the</w:t>
      </w:r>
      <w:proofErr w:type="gramEnd"/>
    </w:p>
    <w:p w14:paraId="5C411CB3" w14:textId="77777777" w:rsidR="00865B88" w:rsidRDefault="00000000" w:rsidP="0036354F">
      <w:pPr>
        <w:pStyle w:val="Corpotesto"/>
        <w:spacing w:line="242" w:lineRule="auto"/>
        <w:ind w:left="113"/>
      </w:pPr>
      <w:r>
        <w:pict w14:anchorId="0B5885A3">
          <v:rect id="_x0000_s1264" style="position:absolute;left:0;text-align:left;margin-left:173.5pt;margin-top:1.55pt;width:11pt;height:10pt;z-index:-17680;mso-position-horizontal-relative:page" filled="f" strokecolor="lime" strokeweight="1pt">
            <w10:wrap anchorx="page"/>
          </v:rect>
        </w:pict>
      </w:r>
      <w:r>
        <w:rPr>
          <w:w w:val="105"/>
        </w:rPr>
        <w:t xml:space="preserve">context of image restoration [22]. Here, a convolutional au- </w:t>
      </w:r>
      <w:proofErr w:type="spellStart"/>
      <w:r>
        <w:rPr>
          <w:w w:val="105"/>
        </w:rPr>
        <w:t>toencoder</w:t>
      </w:r>
      <w:proofErr w:type="spellEnd"/>
      <w:r>
        <w:rPr>
          <w:w w:val="105"/>
        </w:rPr>
        <w:t xml:space="preserve"> acts as a parametric </w:t>
      </w:r>
      <w:proofErr w:type="spellStart"/>
      <w:proofErr w:type="gramStart"/>
      <w:r>
        <w:rPr>
          <w:w w:val="105"/>
        </w:rPr>
        <w:t>non linear</w:t>
      </w:r>
      <w:proofErr w:type="spellEnd"/>
      <w:proofErr w:type="gramEnd"/>
      <w:r>
        <w:rPr>
          <w:w w:val="105"/>
        </w:rPr>
        <w:t xml:space="preserve"> function </w:t>
      </w:r>
      <w:proofErr w:type="spellStart"/>
      <w:r>
        <w:rPr>
          <w:i/>
          <w:w w:val="115"/>
        </w:rPr>
        <w:t>f</w:t>
      </w:r>
      <w:proofErr w:type="spellEnd"/>
      <w:r>
        <w:rPr>
          <w:rFonts w:ascii="Courier New" w:hAnsi="Courier New"/>
          <w:w w:val="115"/>
          <w:position w:val="-2"/>
          <w:sz w:val="13"/>
        </w:rPr>
        <w:t xml:space="preserve">θ </w:t>
      </w:r>
      <w:r>
        <w:rPr>
          <w:rFonts w:ascii="Arial" w:hAnsi="Arial"/>
          <w:w w:val="105"/>
        </w:rPr>
        <w:t>(</w:t>
      </w:r>
      <w:proofErr w:type="gramStart"/>
      <w:r>
        <w:rPr>
          <w:rFonts w:ascii="Century Gothic" w:hAnsi="Century Gothic"/>
          <w:w w:val="105"/>
        </w:rPr>
        <w:t>·</w:t>
      </w:r>
      <w:r>
        <w:rPr>
          <w:rFonts w:ascii="Arial" w:hAnsi="Arial"/>
          <w:w w:val="105"/>
        </w:rPr>
        <w:t xml:space="preserve">)   </w:t>
      </w:r>
      <w:proofErr w:type="gramEnd"/>
      <w:r>
        <w:rPr>
          <w:w w:val="105"/>
        </w:rPr>
        <w:t>and</w:t>
      </w:r>
    </w:p>
    <w:p w14:paraId="48F6EA2D" w14:textId="77777777" w:rsidR="00865B88" w:rsidRDefault="00000000" w:rsidP="0036354F">
      <w:pPr>
        <w:pStyle w:val="Corpotesto"/>
        <w:spacing w:line="206" w:lineRule="exact"/>
        <w:ind w:left="113"/>
      </w:pPr>
      <w:proofErr w:type="gramStart"/>
      <w:r>
        <w:rPr>
          <w:w w:val="105"/>
        </w:rPr>
        <w:t>the</w:t>
      </w:r>
      <w:proofErr w:type="gramEnd"/>
      <w:r>
        <w:rPr>
          <w:spacing w:val="-9"/>
          <w:w w:val="105"/>
        </w:rPr>
        <w:t xml:space="preserve"> </w:t>
      </w:r>
      <w:r>
        <w:rPr>
          <w:w w:val="105"/>
        </w:rPr>
        <w:t>problem</w:t>
      </w:r>
      <w:r>
        <w:rPr>
          <w:spacing w:val="-9"/>
          <w:w w:val="105"/>
        </w:rPr>
        <w:t xml:space="preserve"> </w:t>
      </w:r>
      <w:r>
        <w:rPr>
          <w:w w:val="105"/>
        </w:rPr>
        <w:t>is</w:t>
      </w:r>
      <w:r>
        <w:rPr>
          <w:spacing w:val="-9"/>
          <w:w w:val="105"/>
        </w:rPr>
        <w:t xml:space="preserve"> </w:t>
      </w:r>
      <w:r>
        <w:rPr>
          <w:w w:val="105"/>
        </w:rPr>
        <w:t>recast</w:t>
      </w:r>
      <w:r>
        <w:rPr>
          <w:spacing w:val="-9"/>
          <w:w w:val="105"/>
        </w:rPr>
        <w:t xml:space="preserve"> </w:t>
      </w:r>
      <w:r>
        <w:rPr>
          <w:w w:val="105"/>
        </w:rPr>
        <w:t>as</w:t>
      </w:r>
      <w:r>
        <w:rPr>
          <w:spacing w:val="-9"/>
          <w:w w:val="105"/>
        </w:rPr>
        <w:t xml:space="preserve"> </w:t>
      </w:r>
      <w:r>
        <w:rPr>
          <w:w w:val="105"/>
        </w:rPr>
        <w:t>finding</w:t>
      </w:r>
      <w:r>
        <w:rPr>
          <w:spacing w:val="-9"/>
          <w:w w:val="105"/>
        </w:rPr>
        <w:t xml:space="preserve"> </w:t>
      </w:r>
      <w:r>
        <w:rPr>
          <w:w w:val="105"/>
        </w:rPr>
        <w:t>the</w:t>
      </w:r>
      <w:r>
        <w:rPr>
          <w:spacing w:val="-9"/>
          <w:w w:val="105"/>
        </w:rPr>
        <w:t xml:space="preserve"> </w:t>
      </w:r>
      <w:r>
        <w:rPr>
          <w:w w:val="105"/>
        </w:rPr>
        <w:t>set</w:t>
      </w:r>
      <w:r>
        <w:rPr>
          <w:spacing w:val="-9"/>
          <w:w w:val="105"/>
        </w:rPr>
        <w:t xml:space="preserve"> </w:t>
      </w:r>
      <w:r>
        <w:rPr>
          <w:w w:val="105"/>
        </w:rPr>
        <w:t>of</w:t>
      </w:r>
      <w:r>
        <w:rPr>
          <w:spacing w:val="-9"/>
          <w:w w:val="105"/>
        </w:rPr>
        <w:t xml:space="preserve"> </w:t>
      </w:r>
      <w:r>
        <w:rPr>
          <w:w w:val="105"/>
        </w:rPr>
        <w:t>parameters</w:t>
      </w:r>
      <w:r>
        <w:rPr>
          <w:spacing w:val="-9"/>
          <w:w w:val="105"/>
        </w:rPr>
        <w:t xml:space="preserve"> </w:t>
      </w:r>
      <w:r>
        <w:rPr>
          <w:rFonts w:ascii="Courier New" w:hAnsi="Courier New"/>
          <w:spacing w:val="3"/>
          <w:w w:val="105"/>
        </w:rPr>
        <w:t>θ</w:t>
      </w:r>
      <w:r>
        <w:rPr>
          <w:rFonts w:ascii="Lucida Sans Unicode" w:hAnsi="Lucida Sans Unicode"/>
          <w:spacing w:val="3"/>
          <w:w w:val="105"/>
          <w:position w:val="7"/>
          <w:sz w:val="13"/>
        </w:rPr>
        <w:t>∗</w:t>
      </w:r>
      <w:r>
        <w:rPr>
          <w:rFonts w:ascii="Lucida Sans Unicode" w:hAnsi="Lucida Sans Unicode"/>
          <w:spacing w:val="2"/>
          <w:w w:val="105"/>
          <w:position w:val="7"/>
          <w:sz w:val="13"/>
        </w:rPr>
        <w:t xml:space="preserve"> </w:t>
      </w:r>
      <w:r>
        <w:rPr>
          <w:w w:val="105"/>
        </w:rPr>
        <w:t>which</w:t>
      </w:r>
    </w:p>
    <w:p w14:paraId="43829072" w14:textId="77777777" w:rsidR="00865B88" w:rsidRDefault="00000000" w:rsidP="0036354F">
      <w:pPr>
        <w:pStyle w:val="Corpotesto"/>
        <w:spacing w:before="1"/>
        <w:ind w:left="113"/>
      </w:pPr>
      <w:r>
        <w:rPr>
          <w:w w:val="105"/>
        </w:rPr>
        <w:t>minimizes the objective function</w:t>
      </w:r>
    </w:p>
    <w:p w14:paraId="02EC45ED" w14:textId="77777777" w:rsidR="00865B88" w:rsidRDefault="00000000" w:rsidP="0036354F">
      <w:pPr>
        <w:tabs>
          <w:tab w:val="left" w:pos="4581"/>
        </w:tabs>
        <w:spacing w:before="107"/>
        <w:ind w:left="113" w:firstLine="1255"/>
        <w:rPr>
          <w:sz w:val="18"/>
        </w:rPr>
      </w:pPr>
      <w:r>
        <w:rPr>
          <w:i/>
          <w:w w:val="120"/>
          <w:sz w:val="18"/>
        </w:rPr>
        <w:t>J</w:t>
      </w:r>
      <w:r>
        <w:rPr>
          <w:i/>
          <w:spacing w:val="-14"/>
          <w:w w:val="120"/>
          <w:sz w:val="18"/>
        </w:rPr>
        <w:t xml:space="preserve"> </w:t>
      </w:r>
      <w:r>
        <w:rPr>
          <w:rFonts w:ascii="Arial" w:hAnsi="Arial"/>
          <w:spacing w:val="2"/>
          <w:w w:val="120"/>
          <w:sz w:val="18"/>
        </w:rPr>
        <w:t>(</w:t>
      </w:r>
      <w:r>
        <w:rPr>
          <w:rFonts w:ascii="Courier New" w:hAnsi="Courier New"/>
          <w:spacing w:val="2"/>
          <w:w w:val="120"/>
          <w:sz w:val="18"/>
        </w:rPr>
        <w:t>θ</w:t>
      </w:r>
      <w:r>
        <w:rPr>
          <w:rFonts w:ascii="Arial" w:hAnsi="Arial"/>
          <w:spacing w:val="2"/>
          <w:w w:val="120"/>
          <w:sz w:val="18"/>
        </w:rPr>
        <w:t>)</w:t>
      </w:r>
      <w:r>
        <w:rPr>
          <w:rFonts w:ascii="Arial" w:hAnsi="Arial"/>
          <w:spacing w:val="-18"/>
          <w:w w:val="120"/>
          <w:sz w:val="18"/>
        </w:rPr>
        <w:t xml:space="preserve"> </w:t>
      </w:r>
      <w:r>
        <w:rPr>
          <w:rFonts w:ascii="Arial" w:hAnsi="Arial"/>
          <w:w w:val="120"/>
          <w:sz w:val="18"/>
        </w:rPr>
        <w:t>=</w:t>
      </w:r>
      <w:r>
        <w:rPr>
          <w:rFonts w:ascii="Arial" w:hAnsi="Arial"/>
          <w:spacing w:val="-18"/>
          <w:w w:val="120"/>
          <w:sz w:val="18"/>
        </w:rPr>
        <w:t xml:space="preserve"> </w:t>
      </w:r>
      <w:r>
        <w:rPr>
          <w:i/>
          <w:w w:val="120"/>
          <w:sz w:val="18"/>
        </w:rPr>
        <w:t>E</w:t>
      </w:r>
      <w:r>
        <w:rPr>
          <w:i/>
          <w:spacing w:val="-20"/>
          <w:w w:val="120"/>
          <w:sz w:val="18"/>
        </w:rPr>
        <w:t xml:space="preserve"> </w:t>
      </w:r>
      <w:r>
        <w:rPr>
          <w:rFonts w:ascii="Arial" w:hAnsi="Arial"/>
          <w:w w:val="120"/>
          <w:sz w:val="18"/>
        </w:rPr>
        <w:t>(</w:t>
      </w:r>
      <w:r>
        <w:rPr>
          <w:rFonts w:ascii="Bookman Old Style" w:hAnsi="Bookman Old Style"/>
          <w:w w:val="120"/>
          <w:sz w:val="18"/>
        </w:rPr>
        <w:t>S</w:t>
      </w:r>
      <w:r>
        <w:rPr>
          <w:i/>
          <w:w w:val="120"/>
          <w:sz w:val="18"/>
        </w:rPr>
        <w:t>f</w:t>
      </w:r>
      <w:r>
        <w:rPr>
          <w:rFonts w:ascii="Courier New" w:hAnsi="Courier New"/>
          <w:w w:val="120"/>
          <w:position w:val="-2"/>
          <w:sz w:val="13"/>
        </w:rPr>
        <w:t>θ</w:t>
      </w:r>
      <w:r>
        <w:rPr>
          <w:rFonts w:ascii="Courier New" w:hAnsi="Courier New"/>
          <w:spacing w:val="-57"/>
          <w:w w:val="120"/>
          <w:position w:val="-2"/>
          <w:sz w:val="13"/>
        </w:rPr>
        <w:t xml:space="preserve"> </w:t>
      </w:r>
      <w:r>
        <w:rPr>
          <w:rFonts w:ascii="Arial" w:hAnsi="Arial"/>
          <w:w w:val="120"/>
          <w:sz w:val="18"/>
        </w:rPr>
        <w:t>(</w:t>
      </w:r>
      <w:r>
        <w:rPr>
          <w:rFonts w:ascii="Bookman Old Style" w:hAnsi="Bookman Old Style"/>
          <w:w w:val="120"/>
          <w:sz w:val="18"/>
        </w:rPr>
        <w:t>z</w:t>
      </w:r>
      <w:r>
        <w:rPr>
          <w:rFonts w:ascii="Arial" w:hAnsi="Arial"/>
          <w:w w:val="120"/>
          <w:sz w:val="18"/>
        </w:rPr>
        <w:t>)</w:t>
      </w:r>
      <w:r>
        <w:rPr>
          <w:rFonts w:ascii="Arial" w:hAnsi="Arial"/>
          <w:spacing w:val="-26"/>
          <w:w w:val="120"/>
          <w:sz w:val="18"/>
        </w:rPr>
        <w:t xml:space="preserve"> </w:t>
      </w:r>
      <w:r>
        <w:rPr>
          <w:rFonts w:ascii="Lucida Sans Unicode" w:hAnsi="Lucida Sans Unicode"/>
          <w:w w:val="120"/>
          <w:sz w:val="18"/>
        </w:rPr>
        <w:t>−</w:t>
      </w:r>
      <w:r>
        <w:rPr>
          <w:rFonts w:ascii="Lucida Sans Unicode" w:hAnsi="Lucida Sans Unicode"/>
          <w:spacing w:val="-34"/>
          <w:w w:val="120"/>
          <w:sz w:val="18"/>
        </w:rPr>
        <w:t xml:space="preserve"> </w:t>
      </w:r>
      <w:r>
        <w:rPr>
          <w:rFonts w:ascii="Bookman Old Style" w:hAnsi="Bookman Old Style"/>
          <w:w w:val="120"/>
          <w:sz w:val="18"/>
        </w:rPr>
        <w:t>d</w:t>
      </w:r>
      <w:proofErr w:type="spellStart"/>
      <w:r>
        <w:rPr>
          <w:w w:val="120"/>
          <w:position w:val="-2"/>
          <w:sz w:val="13"/>
        </w:rPr>
        <w:t>obs</w:t>
      </w:r>
      <w:proofErr w:type="spellEnd"/>
      <w:proofErr w:type="gramStart"/>
      <w:r>
        <w:rPr>
          <w:rFonts w:ascii="Arial" w:hAnsi="Arial"/>
          <w:w w:val="120"/>
          <w:sz w:val="18"/>
        </w:rPr>
        <w:t>)</w:t>
      </w:r>
      <w:r>
        <w:rPr>
          <w:rFonts w:ascii="Arial" w:hAnsi="Arial"/>
          <w:spacing w:val="-34"/>
          <w:w w:val="120"/>
          <w:sz w:val="18"/>
        </w:rPr>
        <w:t xml:space="preserve"> </w:t>
      </w:r>
      <w:r>
        <w:rPr>
          <w:i/>
          <w:w w:val="120"/>
          <w:sz w:val="18"/>
        </w:rPr>
        <w:t>,</w:t>
      </w:r>
      <w:proofErr w:type="gramEnd"/>
      <w:r>
        <w:rPr>
          <w:i/>
          <w:w w:val="120"/>
          <w:sz w:val="18"/>
        </w:rPr>
        <w:tab/>
      </w:r>
      <w:r>
        <w:rPr>
          <w:sz w:val="18"/>
        </w:rPr>
        <w:t>(3)</w:t>
      </w:r>
    </w:p>
    <w:p w14:paraId="3D4346C7" w14:textId="77777777" w:rsidR="00865B88" w:rsidRDefault="00000000" w:rsidP="0036354F">
      <w:pPr>
        <w:pStyle w:val="Corpotesto"/>
        <w:spacing w:before="94" w:line="256" w:lineRule="auto"/>
        <w:ind w:left="113"/>
      </w:pPr>
      <w:r>
        <w:rPr>
          <w:w w:val="105"/>
        </w:rPr>
        <w:t xml:space="preserve">where </w:t>
      </w:r>
      <w:r>
        <w:rPr>
          <w:rFonts w:ascii="Courier New" w:hAnsi="Courier New"/>
          <w:w w:val="105"/>
        </w:rPr>
        <w:t xml:space="preserve">θ </w:t>
      </w:r>
      <w:r>
        <w:rPr>
          <w:w w:val="105"/>
        </w:rPr>
        <w:t xml:space="preserve">is the set of weights of the CNN </w:t>
      </w:r>
      <w:proofErr w:type="gramStart"/>
      <w:r>
        <w:rPr>
          <w:w w:val="105"/>
        </w:rPr>
        <w:t xml:space="preserve">and  </w:t>
      </w:r>
      <w:r>
        <w:rPr>
          <w:rFonts w:ascii="Bookman Old Style" w:hAnsi="Bookman Old Style"/>
          <w:w w:val="105"/>
        </w:rPr>
        <w:t>z</w:t>
      </w:r>
      <w:proofErr w:type="gramEnd"/>
      <w:r>
        <w:rPr>
          <w:rFonts w:ascii="Bookman Old Style" w:hAnsi="Bookman Old Style"/>
          <w:w w:val="105"/>
        </w:rPr>
        <w:t xml:space="preserve">  </w:t>
      </w:r>
      <w:proofErr w:type="gramStart"/>
      <w:r>
        <w:rPr>
          <w:w w:val="105"/>
        </w:rPr>
        <w:t>is  a</w:t>
      </w:r>
      <w:proofErr w:type="gramEnd"/>
      <w:r>
        <w:rPr>
          <w:spacing w:val="47"/>
          <w:w w:val="105"/>
        </w:rPr>
        <w:t xml:space="preserve"> </w:t>
      </w:r>
      <w:r>
        <w:rPr>
          <w:w w:val="105"/>
        </w:rPr>
        <w:t>random noise realization. Through this procedure,</w:t>
      </w:r>
      <w:r>
        <w:rPr>
          <w:spacing w:val="33"/>
          <w:w w:val="105"/>
        </w:rPr>
        <w:t xml:space="preserve"> </w:t>
      </w:r>
      <w:r>
        <w:rPr>
          <w:w w:val="105"/>
        </w:rPr>
        <w:t>rather</w:t>
      </w:r>
      <w:r>
        <w:rPr>
          <w:spacing w:val="5"/>
          <w:w w:val="105"/>
        </w:rPr>
        <w:t xml:space="preserve"> </w:t>
      </w:r>
      <w:r>
        <w:rPr>
          <w:w w:val="105"/>
        </w:rPr>
        <w:t>than</w:t>
      </w:r>
      <w:r>
        <w:rPr>
          <w:w w:val="103"/>
        </w:rPr>
        <w:t xml:space="preserve"> </w:t>
      </w:r>
      <w:r>
        <w:rPr>
          <w:w w:val="105"/>
        </w:rPr>
        <w:t>minimizing the objective function in the space of the model, we perform the search in the space of the CNN parameters.</w:t>
      </w:r>
      <w:r>
        <w:rPr>
          <w:spacing w:val="47"/>
          <w:w w:val="105"/>
        </w:rPr>
        <w:t xml:space="preserve"> </w:t>
      </w:r>
      <w:r>
        <w:rPr>
          <w:w w:val="105"/>
        </w:rPr>
        <w:t xml:space="preserve">In other words, the parametrization through a convolutional autoencoder modifies the shape of the objective function, similarly to a preconditioner, and drives the iterative solver toward solutions consistent with the inherent </w:t>
      </w:r>
      <w:proofErr w:type="spellStart"/>
      <w:r>
        <w:rPr>
          <w:w w:val="105"/>
        </w:rPr>
        <w:t>self similarities</w:t>
      </w:r>
      <w:proofErr w:type="spellEnd"/>
      <w:r>
        <w:rPr>
          <w:w w:val="105"/>
        </w:rPr>
        <w:t xml:space="preserve"> of seismic</w:t>
      </w:r>
      <w:r>
        <w:rPr>
          <w:spacing w:val="17"/>
          <w:w w:val="105"/>
        </w:rPr>
        <w:t xml:space="preserve"> </w:t>
      </w:r>
      <w:r>
        <w:rPr>
          <w:w w:val="105"/>
        </w:rPr>
        <w:t>data.</w:t>
      </w:r>
    </w:p>
    <w:p w14:paraId="58FF042E" w14:textId="77777777" w:rsidR="00865B88" w:rsidRDefault="00000000" w:rsidP="0036354F">
      <w:pPr>
        <w:pStyle w:val="Corpotesto"/>
        <w:spacing w:before="4"/>
        <w:rPr>
          <w:sz w:val="20"/>
        </w:rPr>
      </w:pPr>
      <w:r>
        <w:br w:type="column"/>
      </w:r>
    </w:p>
    <w:p w14:paraId="4A5038EB" w14:textId="77777777" w:rsidR="00865B88" w:rsidRDefault="00000000" w:rsidP="0036354F">
      <w:pPr>
        <w:pStyle w:val="Corpotesto"/>
        <w:spacing w:before="1" w:line="254" w:lineRule="auto"/>
        <w:ind w:left="113" w:right="111" w:firstLine="185"/>
      </w:pPr>
      <w:r>
        <w:rPr>
          <w:w w:val="105"/>
        </w:rPr>
        <w:t xml:space="preserve">Although the optimization goal constrains the CNN output only to fit the observed data </w:t>
      </w:r>
      <w:r>
        <w:rPr>
          <w:rFonts w:ascii="Bookman Old Style"/>
          <w:w w:val="105"/>
        </w:rPr>
        <w:t>d</w:t>
      </w:r>
      <w:proofErr w:type="spellStart"/>
      <w:r>
        <w:rPr>
          <w:rFonts w:ascii="Arial"/>
          <w:i/>
          <w:w w:val="105"/>
          <w:position w:val="-2"/>
          <w:sz w:val="13"/>
        </w:rPr>
        <w:t>obs</w:t>
      </w:r>
      <w:proofErr w:type="spellEnd"/>
      <w:r>
        <w:rPr>
          <w:w w:val="105"/>
        </w:rPr>
        <w:t>, as a byproduct the missing trace also are adequately reconstructed, because they share</w:t>
      </w:r>
      <w:r>
        <w:rPr>
          <w:spacing w:val="47"/>
          <w:w w:val="105"/>
        </w:rPr>
        <w:t xml:space="preserve"> </w:t>
      </w:r>
      <w:r>
        <w:rPr>
          <w:w w:val="105"/>
        </w:rPr>
        <w:t>the same inner structure captured by the CNN during the optimization. Therefore, the interpolated solution is obtained as</w:t>
      </w:r>
    </w:p>
    <w:p w14:paraId="02A471E8" w14:textId="77777777" w:rsidR="00865B88" w:rsidRDefault="00000000" w:rsidP="0036354F">
      <w:pPr>
        <w:tabs>
          <w:tab w:val="left" w:pos="4581"/>
        </w:tabs>
        <w:spacing w:line="264" w:lineRule="exact"/>
        <w:ind w:left="1891"/>
        <w:rPr>
          <w:sz w:val="18"/>
        </w:rPr>
      </w:pPr>
      <w:r>
        <w:rPr>
          <w:rFonts w:ascii="Bookman Old Style" w:hAnsi="Bookman Old Style"/>
          <w:w w:val="110"/>
          <w:sz w:val="18"/>
        </w:rPr>
        <w:t>m</w:t>
      </w:r>
      <w:r>
        <w:rPr>
          <w:rFonts w:ascii="Lucida Sans Unicode" w:hAnsi="Lucida Sans Unicode"/>
          <w:w w:val="110"/>
          <w:position w:val="8"/>
          <w:sz w:val="13"/>
        </w:rPr>
        <w:t xml:space="preserve">∗ </w:t>
      </w:r>
      <w:r>
        <w:rPr>
          <w:rFonts w:ascii="Arial" w:hAnsi="Arial"/>
          <w:w w:val="115"/>
          <w:sz w:val="18"/>
        </w:rPr>
        <w:t xml:space="preserve">= </w:t>
      </w:r>
      <w:r>
        <w:rPr>
          <w:i/>
          <w:w w:val="115"/>
          <w:sz w:val="18"/>
        </w:rPr>
        <w:t>f</w:t>
      </w:r>
      <w:r>
        <w:rPr>
          <w:rFonts w:ascii="Courier New" w:hAnsi="Courier New"/>
          <w:w w:val="115"/>
          <w:position w:val="-2"/>
          <w:sz w:val="13"/>
        </w:rPr>
        <w:t>θ</w:t>
      </w:r>
      <w:r>
        <w:rPr>
          <w:rFonts w:ascii="Lucida Sans Unicode" w:hAnsi="Lucida Sans Unicode"/>
          <w:w w:val="115"/>
          <w:position w:val="1"/>
          <w:sz w:val="9"/>
        </w:rPr>
        <w:t>∗</w:t>
      </w:r>
      <w:r>
        <w:rPr>
          <w:rFonts w:ascii="Lucida Sans Unicode" w:hAnsi="Lucida Sans Unicode"/>
          <w:spacing w:val="22"/>
          <w:w w:val="115"/>
          <w:position w:val="1"/>
          <w:sz w:val="9"/>
        </w:rPr>
        <w:t xml:space="preserve"> </w:t>
      </w:r>
      <w:r>
        <w:rPr>
          <w:rFonts w:ascii="Arial" w:hAnsi="Arial"/>
          <w:w w:val="115"/>
          <w:sz w:val="18"/>
        </w:rPr>
        <w:t>(</w:t>
      </w:r>
      <w:r>
        <w:rPr>
          <w:rFonts w:ascii="Bookman Old Style" w:hAnsi="Bookman Old Style"/>
          <w:w w:val="115"/>
          <w:sz w:val="18"/>
        </w:rPr>
        <w:t>z</w:t>
      </w:r>
      <w:proofErr w:type="gramStart"/>
      <w:r>
        <w:rPr>
          <w:rFonts w:ascii="Arial" w:hAnsi="Arial"/>
          <w:w w:val="115"/>
          <w:sz w:val="18"/>
        </w:rPr>
        <w:t>)</w:t>
      </w:r>
      <w:r>
        <w:rPr>
          <w:rFonts w:ascii="Arial" w:hAnsi="Arial"/>
          <w:spacing w:val="-27"/>
          <w:w w:val="115"/>
          <w:sz w:val="18"/>
        </w:rPr>
        <w:t xml:space="preserve"> </w:t>
      </w:r>
      <w:r>
        <w:rPr>
          <w:i/>
          <w:w w:val="115"/>
          <w:sz w:val="18"/>
        </w:rPr>
        <w:t>.</w:t>
      </w:r>
      <w:proofErr w:type="gramEnd"/>
      <w:r>
        <w:rPr>
          <w:i/>
          <w:w w:val="115"/>
          <w:sz w:val="18"/>
        </w:rPr>
        <w:tab/>
      </w:r>
      <w:r>
        <w:rPr>
          <w:w w:val="115"/>
          <w:sz w:val="18"/>
        </w:rPr>
        <w:t>(4)</w:t>
      </w:r>
    </w:p>
    <w:p w14:paraId="79B27F49" w14:textId="77777777" w:rsidR="00865B88" w:rsidRDefault="00000000" w:rsidP="0036354F">
      <w:pPr>
        <w:pStyle w:val="Corpotesto"/>
        <w:spacing w:before="139" w:line="259" w:lineRule="auto"/>
        <w:ind w:left="113" w:right="111" w:firstLine="185"/>
      </w:pPr>
      <w:r>
        <w:rPr>
          <w:w w:val="105"/>
        </w:rPr>
        <w:t>Notice</w:t>
      </w:r>
      <w:r>
        <w:rPr>
          <w:spacing w:val="-5"/>
          <w:w w:val="105"/>
        </w:rPr>
        <w:t xml:space="preserve"> </w:t>
      </w:r>
      <w:r>
        <w:rPr>
          <w:w w:val="105"/>
        </w:rPr>
        <w:t>that,</w:t>
      </w:r>
      <w:r>
        <w:rPr>
          <w:spacing w:val="-5"/>
          <w:w w:val="105"/>
        </w:rPr>
        <w:t xml:space="preserve"> </w:t>
      </w:r>
      <w:r>
        <w:rPr>
          <w:w w:val="105"/>
        </w:rPr>
        <w:t>even</w:t>
      </w:r>
      <w:r>
        <w:rPr>
          <w:spacing w:val="-5"/>
          <w:w w:val="105"/>
        </w:rPr>
        <w:t xml:space="preserve"> </w:t>
      </w:r>
      <w:r>
        <w:rPr>
          <w:w w:val="105"/>
        </w:rPr>
        <w:t>though</w:t>
      </w:r>
      <w:r>
        <w:rPr>
          <w:spacing w:val="-5"/>
          <w:w w:val="105"/>
        </w:rPr>
        <w:t xml:space="preserve"> </w:t>
      </w:r>
      <w:r>
        <w:rPr>
          <w:w w:val="105"/>
        </w:rPr>
        <w:t>the</w:t>
      </w:r>
      <w:r>
        <w:rPr>
          <w:spacing w:val="-5"/>
          <w:w w:val="105"/>
        </w:rPr>
        <w:t xml:space="preserve"> </w:t>
      </w:r>
      <w:r>
        <w:rPr>
          <w:w w:val="105"/>
        </w:rPr>
        <w:t>interpolated</w:t>
      </w:r>
      <w:r>
        <w:rPr>
          <w:spacing w:val="-5"/>
          <w:w w:val="105"/>
        </w:rPr>
        <w:t xml:space="preserve"> </w:t>
      </w:r>
      <w:r>
        <w:rPr>
          <w:w w:val="105"/>
        </w:rPr>
        <w:t>result</w:t>
      </w:r>
      <w:r>
        <w:rPr>
          <w:spacing w:val="-5"/>
          <w:w w:val="105"/>
        </w:rPr>
        <w:t xml:space="preserve"> </w:t>
      </w:r>
      <w:r>
        <w:rPr>
          <w:w w:val="105"/>
        </w:rPr>
        <w:t>is</w:t>
      </w:r>
      <w:r>
        <w:rPr>
          <w:spacing w:val="-5"/>
          <w:w w:val="105"/>
        </w:rPr>
        <w:t xml:space="preserve"> </w:t>
      </w:r>
      <w:r>
        <w:rPr>
          <w:w w:val="105"/>
        </w:rPr>
        <w:t>the</w:t>
      </w:r>
      <w:r>
        <w:rPr>
          <w:spacing w:val="-5"/>
          <w:w w:val="105"/>
        </w:rPr>
        <w:t xml:space="preserve"> </w:t>
      </w:r>
      <w:r>
        <w:rPr>
          <w:w w:val="105"/>
        </w:rPr>
        <w:t xml:space="preserve">output of a convolutional neural network, this method does not exploit the deep learning paradigm where a training phase is performed over a specifically designed set </w:t>
      </w:r>
      <w:proofErr w:type="gramStart"/>
      <w:r>
        <w:rPr>
          <w:w w:val="105"/>
        </w:rPr>
        <w:t xml:space="preserve">of </w:t>
      </w:r>
      <w:r>
        <w:rPr>
          <w:spacing w:val="4"/>
          <w:w w:val="105"/>
        </w:rPr>
        <w:t xml:space="preserve"> </w:t>
      </w:r>
      <w:r>
        <w:rPr>
          <w:w w:val="105"/>
        </w:rPr>
        <w:t>data</w:t>
      </w:r>
      <w:proofErr w:type="gramEnd"/>
      <w:r>
        <w:rPr>
          <w:w w:val="105"/>
        </w:rPr>
        <w:t>.</w:t>
      </w:r>
    </w:p>
    <w:p w14:paraId="4FCA0197" w14:textId="77777777" w:rsidR="00865B88" w:rsidRDefault="00000000" w:rsidP="0036354F">
      <w:pPr>
        <w:pStyle w:val="Corpotesto"/>
        <w:spacing w:before="5" w:line="259" w:lineRule="auto"/>
        <w:ind w:left="113" w:right="111" w:firstLine="185"/>
      </w:pPr>
      <w:proofErr w:type="gramStart"/>
      <w:r>
        <w:rPr>
          <w:w w:val="105"/>
        </w:rPr>
        <w:t>In particular, with</w:t>
      </w:r>
      <w:proofErr w:type="gramEnd"/>
      <w:r>
        <w:rPr>
          <w:w w:val="105"/>
        </w:rPr>
        <w:t xml:space="preserve"> the DIP paradigm, only corrupted data are used in the reconstruction process and the CNN implicitly assumes</w:t>
      </w:r>
      <w:r>
        <w:rPr>
          <w:spacing w:val="-6"/>
          <w:w w:val="105"/>
        </w:rPr>
        <w:t xml:space="preserve"> </w:t>
      </w:r>
      <w:r>
        <w:rPr>
          <w:w w:val="105"/>
        </w:rPr>
        <w:t>the</w:t>
      </w:r>
      <w:r>
        <w:rPr>
          <w:spacing w:val="-6"/>
          <w:w w:val="105"/>
        </w:rPr>
        <w:t xml:space="preserve"> </w:t>
      </w:r>
      <w:r>
        <w:rPr>
          <w:w w:val="105"/>
        </w:rPr>
        <w:t>role</w:t>
      </w:r>
      <w:r>
        <w:rPr>
          <w:spacing w:val="-6"/>
          <w:w w:val="105"/>
        </w:rPr>
        <w:t xml:space="preserve"> </w:t>
      </w:r>
      <w:r>
        <w:rPr>
          <w:w w:val="105"/>
        </w:rPr>
        <w:t>of</w:t>
      </w:r>
      <w:r>
        <w:rPr>
          <w:spacing w:val="-6"/>
          <w:w w:val="105"/>
        </w:rPr>
        <w:t xml:space="preserve"> </w:t>
      </w:r>
      <w:r>
        <w:rPr>
          <w:w w:val="105"/>
        </w:rPr>
        <w:t>prior</w:t>
      </w:r>
      <w:r>
        <w:rPr>
          <w:spacing w:val="-6"/>
          <w:w w:val="105"/>
        </w:rPr>
        <w:t xml:space="preserve"> </w:t>
      </w:r>
      <w:r>
        <w:rPr>
          <w:w w:val="105"/>
        </w:rPr>
        <w:t>information</w:t>
      </w:r>
      <w:r>
        <w:rPr>
          <w:spacing w:val="-6"/>
          <w:w w:val="105"/>
        </w:rPr>
        <w:t xml:space="preserve"> </w:t>
      </w:r>
      <w:r>
        <w:rPr>
          <w:w w:val="105"/>
        </w:rPr>
        <w:t>that</w:t>
      </w:r>
      <w:r>
        <w:rPr>
          <w:spacing w:val="-6"/>
          <w:w w:val="105"/>
        </w:rPr>
        <w:t xml:space="preserve"> </w:t>
      </w:r>
      <w:r>
        <w:rPr>
          <w:w w:val="105"/>
        </w:rPr>
        <w:t>exploits</w:t>
      </w:r>
      <w:r>
        <w:rPr>
          <w:spacing w:val="-6"/>
          <w:w w:val="105"/>
        </w:rPr>
        <w:t xml:space="preserve"> </w:t>
      </w:r>
      <w:r>
        <w:rPr>
          <w:w w:val="105"/>
        </w:rPr>
        <w:t xml:space="preserve">correlations in the data to learn their inner structure. Therefore, the choice of </w:t>
      </w:r>
      <w:proofErr w:type="gramStart"/>
      <w:r>
        <w:rPr>
          <w:w w:val="105"/>
        </w:rPr>
        <w:t>a specific</w:t>
      </w:r>
      <w:proofErr w:type="gramEnd"/>
      <w:r>
        <w:rPr>
          <w:w w:val="105"/>
        </w:rPr>
        <w:t xml:space="preserve"> CNN architecture is critical for a suitable and well-performing</w:t>
      </w:r>
      <w:r>
        <w:rPr>
          <w:spacing w:val="-14"/>
          <w:w w:val="105"/>
        </w:rPr>
        <w:t xml:space="preserve"> </w:t>
      </w:r>
      <w:r>
        <w:rPr>
          <w:w w:val="105"/>
        </w:rPr>
        <w:t>solution.</w:t>
      </w:r>
    </w:p>
    <w:p w14:paraId="13ABE82F" w14:textId="77777777" w:rsidR="00865B88" w:rsidRDefault="00865B88" w:rsidP="0036354F">
      <w:pPr>
        <w:pStyle w:val="Corpotesto"/>
        <w:spacing w:before="6"/>
        <w:rPr>
          <w:sz w:val="25"/>
        </w:rPr>
      </w:pPr>
    </w:p>
    <w:p w14:paraId="44F6FCE2" w14:textId="77777777" w:rsidR="00865B88" w:rsidRDefault="00000000" w:rsidP="0036354F">
      <w:pPr>
        <w:pStyle w:val="Paragrafoelenco"/>
        <w:numPr>
          <w:ilvl w:val="0"/>
          <w:numId w:val="6"/>
        </w:numPr>
        <w:tabs>
          <w:tab w:val="left" w:pos="1147"/>
        </w:tabs>
        <w:spacing w:line="240" w:lineRule="auto"/>
        <w:ind w:left="1147" w:right="0" w:hanging="363"/>
        <w:jc w:val="left"/>
        <w:rPr>
          <w:sz w:val="15"/>
        </w:rPr>
      </w:pPr>
      <w:r>
        <w:rPr>
          <w:spacing w:val="7"/>
          <w:sz w:val="18"/>
        </w:rPr>
        <w:t>P</w:t>
      </w:r>
      <w:r>
        <w:rPr>
          <w:spacing w:val="7"/>
          <w:sz w:val="15"/>
        </w:rPr>
        <w:t>ROPOSED NETWORK</w:t>
      </w:r>
      <w:r>
        <w:rPr>
          <w:spacing w:val="16"/>
          <w:sz w:val="15"/>
        </w:rPr>
        <w:t xml:space="preserve"> </w:t>
      </w:r>
      <w:r>
        <w:rPr>
          <w:spacing w:val="8"/>
          <w:sz w:val="15"/>
        </w:rPr>
        <w:t>ARCHITECTURE</w:t>
      </w:r>
    </w:p>
    <w:p w14:paraId="52505194" w14:textId="77777777" w:rsidR="00865B88" w:rsidRDefault="00000000" w:rsidP="0036354F">
      <w:pPr>
        <w:pStyle w:val="Corpotesto"/>
        <w:spacing w:before="104" w:line="259" w:lineRule="auto"/>
        <w:ind w:left="113" w:right="111" w:firstLine="185"/>
      </w:pPr>
      <w:r>
        <w:pict w14:anchorId="5E0B6421">
          <v:rect id="_x0000_s1263" style="position:absolute;left:0;text-align:left;margin-left:473.5pt;margin-top:39.5pt;width:11pt;height:11pt;z-index:-17656;mso-position-horizontal-relative:page" filled="f" strokecolor="lime" strokeweight="1pt">
            <w10:wrap anchorx="page"/>
          </v:rect>
        </w:pict>
      </w:r>
      <w:r>
        <w:rPr>
          <w:w w:val="105"/>
        </w:rPr>
        <w:t xml:space="preserve">The U-Net is a convolutional autoencoder (i.e., a CNN aiming at reconstructing a processed version of its input) characterized by the </w:t>
      </w:r>
      <w:proofErr w:type="gramStart"/>
      <w:r>
        <w:rPr>
          <w:w w:val="105"/>
        </w:rPr>
        <w:t>so called</w:t>
      </w:r>
      <w:proofErr w:type="gramEnd"/>
      <w:r>
        <w:rPr>
          <w:w w:val="105"/>
        </w:rPr>
        <w:t xml:space="preserve"> skip-connections and originally introduced for medical image processing [25]. If properly trained according to the standard deep learning paradigm, it proves very effective for multidimensional signal processing tasks such as denoising, segmentation, inpainting, etc.</w:t>
      </w:r>
    </w:p>
    <w:p w14:paraId="6E566EAF" w14:textId="77777777" w:rsidR="00865B88" w:rsidRDefault="00000000" w:rsidP="0036354F">
      <w:pPr>
        <w:pStyle w:val="Corpotesto"/>
        <w:spacing w:before="4" w:line="259" w:lineRule="auto"/>
        <w:ind w:left="113" w:right="111" w:firstLine="185"/>
      </w:pPr>
      <w:r>
        <w:pict w14:anchorId="760D1C61">
          <v:rect id="_x0000_s1262" style="position:absolute;left:0;text-align:left;margin-left:442.5pt;margin-top:1.2pt;width:11pt;height:10pt;z-index:-17632;mso-position-horizontal-relative:page" filled="f" strokecolor="lime" strokeweight="1pt">
            <w10:wrap anchorx="page"/>
          </v:rect>
        </w:pict>
      </w:r>
      <w:r>
        <w:rPr>
          <w:w w:val="105"/>
        </w:rPr>
        <w:t>More</w:t>
      </w:r>
      <w:r>
        <w:rPr>
          <w:spacing w:val="-8"/>
          <w:w w:val="105"/>
        </w:rPr>
        <w:t xml:space="preserve"> </w:t>
      </w:r>
      <w:r>
        <w:rPr>
          <w:w w:val="105"/>
        </w:rPr>
        <w:t>recently,</w:t>
      </w:r>
      <w:r>
        <w:rPr>
          <w:spacing w:val="-8"/>
          <w:w w:val="105"/>
        </w:rPr>
        <w:t xml:space="preserve"> </w:t>
      </w:r>
      <w:r>
        <w:rPr>
          <w:w w:val="105"/>
        </w:rPr>
        <w:t>the</w:t>
      </w:r>
      <w:r>
        <w:rPr>
          <w:spacing w:val="-8"/>
          <w:w w:val="105"/>
        </w:rPr>
        <w:t xml:space="preserve"> </w:t>
      </w:r>
      <w:proofErr w:type="spellStart"/>
      <w:r>
        <w:rPr>
          <w:w w:val="105"/>
        </w:rPr>
        <w:t>MultiResUNet</w:t>
      </w:r>
      <w:proofErr w:type="spellEnd"/>
      <w:r>
        <w:rPr>
          <w:spacing w:val="-8"/>
          <w:w w:val="105"/>
        </w:rPr>
        <w:t xml:space="preserve"> </w:t>
      </w:r>
      <w:r>
        <w:rPr>
          <w:w w:val="105"/>
        </w:rPr>
        <w:t>[26]</w:t>
      </w:r>
      <w:r>
        <w:rPr>
          <w:spacing w:val="-8"/>
          <w:w w:val="105"/>
        </w:rPr>
        <w:t xml:space="preserve"> </w:t>
      </w:r>
      <w:r>
        <w:rPr>
          <w:w w:val="105"/>
        </w:rPr>
        <w:t>has</w:t>
      </w:r>
      <w:r>
        <w:rPr>
          <w:spacing w:val="-8"/>
          <w:w w:val="105"/>
        </w:rPr>
        <w:t xml:space="preserve"> </w:t>
      </w:r>
      <w:r>
        <w:rPr>
          <w:w w:val="105"/>
        </w:rPr>
        <w:t>been</w:t>
      </w:r>
      <w:r>
        <w:rPr>
          <w:spacing w:val="-8"/>
          <w:w w:val="105"/>
        </w:rPr>
        <w:t xml:space="preserve"> </w:t>
      </w:r>
      <w:r>
        <w:rPr>
          <w:w w:val="105"/>
        </w:rPr>
        <w:t>proposed</w:t>
      </w:r>
      <w:r>
        <w:rPr>
          <w:spacing w:val="-8"/>
          <w:w w:val="105"/>
        </w:rPr>
        <w:t xml:space="preserve"> </w:t>
      </w:r>
      <w:r>
        <w:rPr>
          <w:w w:val="105"/>
        </w:rPr>
        <w:t>to improve</w:t>
      </w:r>
      <w:r>
        <w:rPr>
          <w:spacing w:val="-8"/>
          <w:w w:val="105"/>
        </w:rPr>
        <w:t xml:space="preserve"> </w:t>
      </w:r>
      <w:r>
        <w:rPr>
          <w:w w:val="105"/>
        </w:rPr>
        <w:t>the</w:t>
      </w:r>
      <w:r>
        <w:rPr>
          <w:spacing w:val="-8"/>
          <w:w w:val="105"/>
        </w:rPr>
        <w:t xml:space="preserve"> </w:t>
      </w:r>
      <w:r>
        <w:rPr>
          <w:w w:val="105"/>
        </w:rPr>
        <w:t>performance</w:t>
      </w:r>
      <w:r>
        <w:rPr>
          <w:spacing w:val="-8"/>
          <w:w w:val="105"/>
        </w:rPr>
        <w:t xml:space="preserve"> </w:t>
      </w:r>
      <w:r>
        <w:rPr>
          <w:w w:val="105"/>
        </w:rPr>
        <w:t>of</w:t>
      </w:r>
      <w:r>
        <w:rPr>
          <w:spacing w:val="-8"/>
          <w:w w:val="105"/>
        </w:rPr>
        <w:t xml:space="preserve"> </w:t>
      </w:r>
      <w:r>
        <w:rPr>
          <w:w w:val="105"/>
        </w:rPr>
        <w:t>the</w:t>
      </w:r>
      <w:r>
        <w:rPr>
          <w:spacing w:val="-8"/>
          <w:w w:val="105"/>
        </w:rPr>
        <w:t xml:space="preserve"> </w:t>
      </w:r>
      <w:r>
        <w:rPr>
          <w:w w:val="105"/>
        </w:rPr>
        <w:t>U-Net</w:t>
      </w:r>
      <w:r>
        <w:rPr>
          <w:spacing w:val="-8"/>
          <w:w w:val="105"/>
        </w:rPr>
        <w:t xml:space="preserve"> </w:t>
      </w:r>
      <w:r>
        <w:rPr>
          <w:w w:val="105"/>
        </w:rPr>
        <w:t>for</w:t>
      </w:r>
      <w:r>
        <w:rPr>
          <w:spacing w:val="-8"/>
          <w:w w:val="105"/>
        </w:rPr>
        <w:t xml:space="preserve"> </w:t>
      </w:r>
      <w:r>
        <w:rPr>
          <w:w w:val="105"/>
        </w:rPr>
        <w:t>multimodal</w:t>
      </w:r>
      <w:r>
        <w:rPr>
          <w:spacing w:val="-8"/>
          <w:w w:val="105"/>
        </w:rPr>
        <w:t xml:space="preserve"> </w:t>
      </w:r>
      <w:r>
        <w:rPr>
          <w:w w:val="105"/>
        </w:rPr>
        <w:t>medical image</w:t>
      </w:r>
      <w:r>
        <w:rPr>
          <w:spacing w:val="-13"/>
          <w:w w:val="105"/>
        </w:rPr>
        <w:t xml:space="preserve"> </w:t>
      </w:r>
      <w:r>
        <w:rPr>
          <w:w w:val="105"/>
        </w:rPr>
        <w:t>segmentation,</w:t>
      </w:r>
      <w:r>
        <w:rPr>
          <w:spacing w:val="-12"/>
          <w:w w:val="105"/>
        </w:rPr>
        <w:t xml:space="preserve"> </w:t>
      </w:r>
      <w:r>
        <w:rPr>
          <w:w w:val="105"/>
        </w:rPr>
        <w:t>based</w:t>
      </w:r>
      <w:r>
        <w:rPr>
          <w:spacing w:val="-13"/>
          <w:w w:val="105"/>
        </w:rPr>
        <w:t xml:space="preserve"> </w:t>
      </w:r>
      <w:r>
        <w:rPr>
          <w:w w:val="105"/>
        </w:rPr>
        <w:t>on</w:t>
      </w:r>
      <w:r>
        <w:rPr>
          <w:spacing w:val="-12"/>
          <w:w w:val="105"/>
        </w:rPr>
        <w:t xml:space="preserve"> </w:t>
      </w:r>
      <w:r>
        <w:rPr>
          <w:w w:val="105"/>
        </w:rPr>
        <w:t>the</w:t>
      </w:r>
      <w:r>
        <w:rPr>
          <w:spacing w:val="-13"/>
          <w:w w:val="105"/>
        </w:rPr>
        <w:t xml:space="preserve"> </w:t>
      </w:r>
      <w:r>
        <w:rPr>
          <w:w w:val="105"/>
        </w:rPr>
        <w:t>consideration</w:t>
      </w:r>
      <w:r>
        <w:rPr>
          <w:spacing w:val="-13"/>
          <w:w w:val="105"/>
        </w:rPr>
        <w:t xml:space="preserve"> </w:t>
      </w:r>
      <w:r>
        <w:rPr>
          <w:w w:val="105"/>
        </w:rPr>
        <w:t>that</w:t>
      </w:r>
      <w:r>
        <w:rPr>
          <w:spacing w:val="-12"/>
          <w:w w:val="105"/>
        </w:rPr>
        <w:t xml:space="preserve"> </w:t>
      </w:r>
      <w:r>
        <w:rPr>
          <w:w w:val="105"/>
        </w:rPr>
        <w:t>the</w:t>
      </w:r>
      <w:r>
        <w:rPr>
          <w:spacing w:val="-13"/>
          <w:w w:val="105"/>
        </w:rPr>
        <w:t xml:space="preserve"> </w:t>
      </w:r>
      <w:r>
        <w:rPr>
          <w:w w:val="105"/>
        </w:rPr>
        <w:t xml:space="preserve">targets of interest have different shapes and scales. If we want to exploit self-similarities of seismic data, working at different scales can be strongly beneficial. Therefore, we propose an ad-hoc </w:t>
      </w:r>
      <w:proofErr w:type="spellStart"/>
      <w:r>
        <w:rPr>
          <w:w w:val="105"/>
        </w:rPr>
        <w:t>MultiResUNet</w:t>
      </w:r>
      <w:proofErr w:type="spellEnd"/>
      <w:r>
        <w:rPr>
          <w:w w:val="105"/>
        </w:rPr>
        <w:t xml:space="preserve"> as a proper deep prior for seismic data interpolation.</w:t>
      </w:r>
      <w:r>
        <w:rPr>
          <w:spacing w:val="-12"/>
          <w:w w:val="105"/>
        </w:rPr>
        <w:t xml:space="preserve"> </w:t>
      </w:r>
      <w:r>
        <w:rPr>
          <w:w w:val="105"/>
        </w:rPr>
        <w:t>Moreover,</w:t>
      </w:r>
      <w:r>
        <w:rPr>
          <w:spacing w:val="-12"/>
          <w:w w:val="105"/>
        </w:rPr>
        <w:t xml:space="preserve"> </w:t>
      </w:r>
      <w:proofErr w:type="gramStart"/>
      <w:r>
        <w:rPr>
          <w:w w:val="105"/>
        </w:rPr>
        <w:t>in</w:t>
      </w:r>
      <w:r>
        <w:rPr>
          <w:spacing w:val="-12"/>
          <w:w w:val="105"/>
        </w:rPr>
        <w:t xml:space="preserve"> </w:t>
      </w:r>
      <w:r>
        <w:rPr>
          <w:w w:val="105"/>
        </w:rPr>
        <w:t>order</w:t>
      </w:r>
      <w:r>
        <w:rPr>
          <w:spacing w:val="-12"/>
          <w:w w:val="105"/>
        </w:rPr>
        <w:t xml:space="preserve"> </w:t>
      </w:r>
      <w:r>
        <w:rPr>
          <w:w w:val="105"/>
        </w:rPr>
        <w:t>to</w:t>
      </w:r>
      <w:proofErr w:type="gramEnd"/>
      <w:r>
        <w:rPr>
          <w:spacing w:val="-12"/>
          <w:w w:val="105"/>
        </w:rPr>
        <w:t xml:space="preserve"> </w:t>
      </w:r>
      <w:r>
        <w:rPr>
          <w:w w:val="105"/>
        </w:rPr>
        <w:t>exploit</w:t>
      </w:r>
      <w:r>
        <w:rPr>
          <w:spacing w:val="-12"/>
          <w:w w:val="105"/>
        </w:rPr>
        <w:t xml:space="preserve"> </w:t>
      </w:r>
      <w:r>
        <w:rPr>
          <w:w w:val="105"/>
        </w:rPr>
        <w:t>correlations</w:t>
      </w:r>
      <w:r>
        <w:rPr>
          <w:spacing w:val="-12"/>
          <w:w w:val="105"/>
        </w:rPr>
        <w:t xml:space="preserve"> </w:t>
      </w:r>
      <w:r>
        <w:rPr>
          <w:w w:val="105"/>
        </w:rPr>
        <w:t>in</w:t>
      </w:r>
      <w:r>
        <w:rPr>
          <w:spacing w:val="-12"/>
          <w:w w:val="105"/>
        </w:rPr>
        <w:t xml:space="preserve"> </w:t>
      </w:r>
      <w:r>
        <w:rPr>
          <w:w w:val="105"/>
        </w:rPr>
        <w:t>both horizontal</w:t>
      </w:r>
      <w:r>
        <w:rPr>
          <w:spacing w:val="-7"/>
          <w:w w:val="105"/>
        </w:rPr>
        <w:t xml:space="preserve"> </w:t>
      </w:r>
      <w:r>
        <w:rPr>
          <w:w w:val="105"/>
        </w:rPr>
        <w:t>and</w:t>
      </w:r>
      <w:r>
        <w:rPr>
          <w:spacing w:val="-7"/>
          <w:w w:val="105"/>
        </w:rPr>
        <w:t xml:space="preserve"> </w:t>
      </w:r>
      <w:r>
        <w:rPr>
          <w:w w:val="105"/>
        </w:rPr>
        <w:t>vertical</w:t>
      </w:r>
      <w:r>
        <w:rPr>
          <w:spacing w:val="-6"/>
          <w:w w:val="105"/>
        </w:rPr>
        <w:t xml:space="preserve"> </w:t>
      </w:r>
      <w:r>
        <w:rPr>
          <w:w w:val="105"/>
        </w:rPr>
        <w:t>directions,</w:t>
      </w:r>
      <w:r>
        <w:rPr>
          <w:spacing w:val="-7"/>
          <w:w w:val="105"/>
        </w:rPr>
        <w:t xml:space="preserve"> </w:t>
      </w:r>
      <w:r>
        <w:rPr>
          <w:w w:val="105"/>
        </w:rPr>
        <w:t>in</w:t>
      </w:r>
      <w:r>
        <w:rPr>
          <w:spacing w:val="-7"/>
          <w:w w:val="105"/>
        </w:rPr>
        <w:t xml:space="preserve"> </w:t>
      </w:r>
      <w:r>
        <w:rPr>
          <w:w w:val="105"/>
        </w:rPr>
        <w:t>the</w:t>
      </w:r>
      <w:r>
        <w:rPr>
          <w:spacing w:val="-7"/>
          <w:w w:val="105"/>
        </w:rPr>
        <w:t xml:space="preserve"> </w:t>
      </w:r>
      <w:r>
        <w:rPr>
          <w:w w:val="105"/>
        </w:rPr>
        <w:t>layers</w:t>
      </w:r>
      <w:r>
        <w:rPr>
          <w:spacing w:val="-6"/>
          <w:w w:val="105"/>
        </w:rPr>
        <w:t xml:space="preserve"> </w:t>
      </w:r>
      <w:r>
        <w:rPr>
          <w:w w:val="105"/>
        </w:rPr>
        <w:t>of</w:t>
      </w:r>
      <w:r>
        <w:rPr>
          <w:spacing w:val="-7"/>
          <w:w w:val="105"/>
        </w:rPr>
        <w:t xml:space="preserve"> </w:t>
      </w:r>
      <w:r>
        <w:rPr>
          <w:w w:val="105"/>
        </w:rPr>
        <w:t>the</w:t>
      </w:r>
      <w:r>
        <w:rPr>
          <w:spacing w:val="-7"/>
          <w:w w:val="105"/>
        </w:rPr>
        <w:t xml:space="preserve"> </w:t>
      </w:r>
      <w:r>
        <w:rPr>
          <w:w w:val="105"/>
        </w:rPr>
        <w:t>proposed network we use 3D</w:t>
      </w:r>
      <w:r>
        <w:rPr>
          <w:spacing w:val="18"/>
          <w:w w:val="105"/>
        </w:rPr>
        <w:t xml:space="preserve"> </w:t>
      </w:r>
      <w:r>
        <w:rPr>
          <w:w w:val="105"/>
        </w:rPr>
        <w:t>convolutions.</w:t>
      </w:r>
    </w:p>
    <w:p w14:paraId="04E11A33" w14:textId="77777777" w:rsidR="00865B88" w:rsidRDefault="00000000" w:rsidP="0036354F">
      <w:pPr>
        <w:pStyle w:val="Corpotesto"/>
        <w:spacing w:before="4" w:line="259" w:lineRule="auto"/>
        <w:ind w:left="113" w:right="111" w:firstLine="185"/>
      </w:pPr>
      <w:r>
        <w:pict w14:anchorId="70069FA2">
          <v:rect id="_x0000_s1261" style="position:absolute;left:0;text-align:left;margin-left:528.5pt;margin-top:1.4pt;width:7pt;height:10pt;z-index:-17608;mso-position-horizontal-relative:page" filled="f" strokecolor="red" strokeweight="1pt">
            <w10:wrap anchorx="page"/>
          </v:rect>
        </w:pict>
      </w:r>
      <w:r>
        <w:rPr>
          <w:w w:val="105"/>
        </w:rPr>
        <w:t>In short, the features of the proposed architecture (Fig. 1) can be summarized as follows.</w:t>
      </w:r>
    </w:p>
    <w:p w14:paraId="4AB6DC49" w14:textId="77777777" w:rsidR="00865B88" w:rsidRDefault="00000000" w:rsidP="0036354F">
      <w:pPr>
        <w:pStyle w:val="Paragrafoelenco"/>
        <w:numPr>
          <w:ilvl w:val="0"/>
          <w:numId w:val="4"/>
        </w:numPr>
        <w:tabs>
          <w:tab w:val="left" w:pos="450"/>
        </w:tabs>
        <w:spacing w:before="47" w:line="240" w:lineRule="auto"/>
        <w:ind w:right="0" w:hanging="191"/>
        <w:jc w:val="left"/>
        <w:rPr>
          <w:sz w:val="18"/>
        </w:rPr>
      </w:pPr>
      <w:r>
        <w:rPr>
          <w:w w:val="105"/>
          <w:sz w:val="18"/>
        </w:rPr>
        <w:t xml:space="preserve">All filtering operations in network are </w:t>
      </w:r>
      <w:proofErr w:type="gramStart"/>
      <w:r>
        <w:rPr>
          <w:w w:val="105"/>
          <w:sz w:val="18"/>
        </w:rPr>
        <w:t xml:space="preserve">fully </w:t>
      </w:r>
      <w:r>
        <w:rPr>
          <w:spacing w:val="11"/>
          <w:w w:val="105"/>
          <w:sz w:val="18"/>
        </w:rPr>
        <w:t xml:space="preserve"> </w:t>
      </w:r>
      <w:r>
        <w:rPr>
          <w:w w:val="105"/>
          <w:sz w:val="18"/>
        </w:rPr>
        <w:t>3</w:t>
      </w:r>
      <w:proofErr w:type="gramEnd"/>
      <w:r>
        <w:rPr>
          <w:w w:val="105"/>
          <w:sz w:val="18"/>
        </w:rPr>
        <w:t>D.</w:t>
      </w:r>
    </w:p>
    <w:p w14:paraId="642DBA7A" w14:textId="77777777" w:rsidR="00865B88" w:rsidRDefault="00000000" w:rsidP="0036354F">
      <w:pPr>
        <w:pStyle w:val="Paragrafoelenco"/>
        <w:numPr>
          <w:ilvl w:val="0"/>
          <w:numId w:val="4"/>
        </w:numPr>
        <w:tabs>
          <w:tab w:val="left" w:pos="450"/>
        </w:tabs>
        <w:spacing w:before="15" w:line="259" w:lineRule="auto"/>
        <w:ind w:hanging="243"/>
        <w:jc w:val="left"/>
        <w:rPr>
          <w:sz w:val="18"/>
        </w:rPr>
      </w:pPr>
      <w:r>
        <w:pict w14:anchorId="4927075B">
          <v:rect id="_x0000_s1260" style="position:absolute;left:0;text-align:left;margin-left:486.5pt;margin-top:13.1pt;width:7pt;height:10pt;z-index:-17584;mso-position-horizontal-relative:page" filled="f" strokecolor="red" strokeweight="1pt">
            <w10:wrap anchorx="page"/>
          </v:rect>
        </w:pict>
      </w:r>
      <w:r>
        <w:rPr>
          <w:w w:val="105"/>
          <w:sz w:val="18"/>
        </w:rPr>
        <w:t>Convolutional layers are replaced by so called Multi Resolution (</w:t>
      </w:r>
      <w:proofErr w:type="spellStart"/>
      <w:r>
        <w:rPr>
          <w:w w:val="105"/>
          <w:sz w:val="18"/>
        </w:rPr>
        <w:t>MultiRes</w:t>
      </w:r>
      <w:proofErr w:type="spellEnd"/>
      <w:r>
        <w:rPr>
          <w:w w:val="105"/>
          <w:sz w:val="18"/>
        </w:rPr>
        <w:t>) blocks shown in Fig. 1. This</w:t>
      </w:r>
      <w:r>
        <w:rPr>
          <w:spacing w:val="-13"/>
          <w:w w:val="105"/>
          <w:sz w:val="18"/>
        </w:rPr>
        <w:t xml:space="preserve"> </w:t>
      </w:r>
      <w:r>
        <w:rPr>
          <w:w w:val="105"/>
          <w:sz w:val="18"/>
        </w:rPr>
        <w:t xml:space="preserve">block approximates multi-scale features of the Inception block while limiting the number of parameters of the network, which is critical when employing it as a </w:t>
      </w:r>
      <w:proofErr w:type="gramStart"/>
      <w:r>
        <w:rPr>
          <w:w w:val="105"/>
          <w:sz w:val="18"/>
        </w:rPr>
        <w:t xml:space="preserve">deep </w:t>
      </w:r>
      <w:r>
        <w:rPr>
          <w:spacing w:val="43"/>
          <w:w w:val="105"/>
          <w:sz w:val="18"/>
        </w:rPr>
        <w:t xml:space="preserve"> </w:t>
      </w:r>
      <w:r>
        <w:rPr>
          <w:w w:val="105"/>
          <w:sz w:val="18"/>
        </w:rPr>
        <w:t>prior</w:t>
      </w:r>
      <w:proofErr w:type="gramEnd"/>
      <w:r>
        <w:rPr>
          <w:w w:val="105"/>
          <w:sz w:val="18"/>
        </w:rPr>
        <w:t>.</w:t>
      </w:r>
    </w:p>
    <w:p w14:paraId="4957D1FB" w14:textId="77777777" w:rsidR="00865B88" w:rsidRDefault="00000000" w:rsidP="0036354F">
      <w:pPr>
        <w:pStyle w:val="Paragrafoelenco"/>
        <w:numPr>
          <w:ilvl w:val="0"/>
          <w:numId w:val="4"/>
        </w:numPr>
        <w:tabs>
          <w:tab w:val="left" w:pos="450"/>
        </w:tabs>
        <w:spacing w:line="252" w:lineRule="auto"/>
        <w:ind w:hanging="295"/>
        <w:jc w:val="left"/>
        <w:rPr>
          <w:sz w:val="18"/>
        </w:rPr>
      </w:pPr>
      <w:r>
        <w:pict w14:anchorId="7952117C">
          <v:rect id="_x0000_s1259" style="position:absolute;left:0;text-align:left;margin-left:337.5pt;margin-top:23.55pt;width:7pt;height:10pt;z-index:-17560;mso-position-horizontal-relative:page" filled="f" strokecolor="red" strokeweight="1pt">
            <w10:wrap anchorx="page"/>
          </v:rect>
        </w:pict>
      </w:r>
      <w:r>
        <w:rPr>
          <w:w w:val="105"/>
          <w:sz w:val="18"/>
        </w:rPr>
        <w:t xml:space="preserve">Skip connections, which are the distinctive feature of the U-Net, are replaced by Residual Path blocks shown in Fig. 1, </w:t>
      </w:r>
      <w:r>
        <w:rPr>
          <w:rFonts w:ascii="Century Gothic"/>
          <w:w w:val="105"/>
          <w:sz w:val="18"/>
        </w:rPr>
        <w:t xml:space="preserve">E </w:t>
      </w:r>
      <w:r>
        <w:rPr>
          <w:w w:val="105"/>
          <w:sz w:val="18"/>
        </w:rPr>
        <w:t xml:space="preserve">is the output of an encoding layer, and </w:t>
      </w:r>
      <w:r>
        <w:rPr>
          <w:rFonts w:ascii="Century Gothic"/>
          <w:w w:val="105"/>
          <w:sz w:val="18"/>
        </w:rPr>
        <w:t xml:space="preserve">D </w:t>
      </w:r>
      <w:r>
        <w:rPr>
          <w:w w:val="105"/>
          <w:sz w:val="18"/>
        </w:rPr>
        <w:t>is concatenated to the corresponding decoding</w:t>
      </w:r>
      <w:r>
        <w:rPr>
          <w:spacing w:val="19"/>
          <w:w w:val="105"/>
          <w:sz w:val="18"/>
        </w:rPr>
        <w:t xml:space="preserve"> </w:t>
      </w:r>
      <w:r>
        <w:rPr>
          <w:w w:val="105"/>
          <w:sz w:val="18"/>
        </w:rPr>
        <w:t>layer.</w:t>
      </w:r>
    </w:p>
    <w:p w14:paraId="491F6718" w14:textId="77777777" w:rsidR="00865B88" w:rsidRDefault="00000000" w:rsidP="0036354F">
      <w:pPr>
        <w:pStyle w:val="Paragrafoelenco"/>
        <w:numPr>
          <w:ilvl w:val="0"/>
          <w:numId w:val="4"/>
        </w:numPr>
        <w:tabs>
          <w:tab w:val="left" w:pos="450"/>
        </w:tabs>
        <w:spacing w:before="5" w:line="206" w:lineRule="auto"/>
        <w:ind w:hanging="267"/>
        <w:jc w:val="left"/>
        <w:rPr>
          <w:sz w:val="18"/>
        </w:rPr>
      </w:pPr>
      <w:proofErr w:type="spellStart"/>
      <w:r>
        <w:rPr>
          <w:sz w:val="18"/>
        </w:rPr>
        <w:t>Downsampling</w:t>
      </w:r>
      <w:proofErr w:type="spellEnd"/>
      <w:r>
        <w:rPr>
          <w:sz w:val="18"/>
        </w:rPr>
        <w:t xml:space="preserve"> is achieved by </w:t>
      </w:r>
      <w:r>
        <w:rPr>
          <w:rFonts w:ascii="Arial" w:hAnsi="Arial"/>
          <w:sz w:val="18"/>
        </w:rPr>
        <w:t xml:space="preserve">3 </w:t>
      </w:r>
      <w:r>
        <w:rPr>
          <w:rFonts w:ascii="Lucida Sans Unicode" w:hAnsi="Lucida Sans Unicode"/>
          <w:sz w:val="18"/>
        </w:rPr>
        <w:t xml:space="preserve">× </w:t>
      </w:r>
      <w:r>
        <w:rPr>
          <w:rFonts w:ascii="Arial" w:hAnsi="Arial"/>
          <w:sz w:val="18"/>
        </w:rPr>
        <w:t xml:space="preserve">3 </w:t>
      </w:r>
      <w:r>
        <w:rPr>
          <w:rFonts w:ascii="Lucida Sans Unicode" w:hAnsi="Lucida Sans Unicode"/>
          <w:sz w:val="18"/>
        </w:rPr>
        <w:t xml:space="preserve">× </w:t>
      </w:r>
      <w:r>
        <w:rPr>
          <w:rFonts w:ascii="Arial" w:hAnsi="Arial"/>
          <w:sz w:val="18"/>
        </w:rPr>
        <w:t>3</w:t>
      </w:r>
      <w:r>
        <w:rPr>
          <w:rFonts w:ascii="Arial" w:hAnsi="Arial"/>
          <w:spacing w:val="-28"/>
          <w:sz w:val="18"/>
        </w:rPr>
        <w:t xml:space="preserve"> </w:t>
      </w:r>
      <w:r>
        <w:rPr>
          <w:sz w:val="18"/>
        </w:rPr>
        <w:t xml:space="preserve">convolutions with stride </w:t>
      </w:r>
      <w:r>
        <w:rPr>
          <w:rFonts w:ascii="Arial" w:hAnsi="Arial"/>
          <w:spacing w:val="8"/>
          <w:sz w:val="18"/>
        </w:rPr>
        <w:t>2</w:t>
      </w:r>
      <w:r>
        <w:rPr>
          <w:rFonts w:ascii="Lucida Sans Unicode" w:hAnsi="Lucida Sans Unicode"/>
          <w:spacing w:val="8"/>
          <w:sz w:val="18"/>
        </w:rPr>
        <w:t>×</w:t>
      </w:r>
      <w:r>
        <w:rPr>
          <w:rFonts w:ascii="Arial" w:hAnsi="Arial"/>
          <w:spacing w:val="8"/>
          <w:sz w:val="18"/>
        </w:rPr>
        <w:t>2</w:t>
      </w:r>
      <w:r>
        <w:rPr>
          <w:rFonts w:ascii="Lucida Sans Unicode" w:hAnsi="Lucida Sans Unicode"/>
          <w:spacing w:val="8"/>
          <w:sz w:val="18"/>
        </w:rPr>
        <w:t>×</w:t>
      </w:r>
      <w:r>
        <w:rPr>
          <w:rFonts w:ascii="Arial" w:hAnsi="Arial"/>
          <w:spacing w:val="8"/>
          <w:sz w:val="18"/>
        </w:rPr>
        <w:t>2</w:t>
      </w:r>
      <w:r>
        <w:rPr>
          <w:spacing w:val="8"/>
          <w:sz w:val="18"/>
        </w:rPr>
        <w:t xml:space="preserve">. </w:t>
      </w:r>
      <w:proofErr w:type="spellStart"/>
      <w:r>
        <w:rPr>
          <w:sz w:val="18"/>
        </w:rPr>
        <w:t>Upsampling</w:t>
      </w:r>
      <w:proofErr w:type="spellEnd"/>
      <w:r>
        <w:rPr>
          <w:sz w:val="18"/>
        </w:rPr>
        <w:t xml:space="preserve"> is performed by nearest inter- </w:t>
      </w:r>
      <w:proofErr w:type="spellStart"/>
      <w:r>
        <w:rPr>
          <w:sz w:val="18"/>
        </w:rPr>
        <w:t>polation</w:t>
      </w:r>
      <w:proofErr w:type="spellEnd"/>
      <w:r>
        <w:rPr>
          <w:sz w:val="18"/>
        </w:rPr>
        <w:t xml:space="preserve">.  </w:t>
      </w:r>
      <w:proofErr w:type="gramStart"/>
      <w:r>
        <w:rPr>
          <w:sz w:val="18"/>
        </w:rPr>
        <w:t>Batch  Normalization</w:t>
      </w:r>
      <w:proofErr w:type="gramEnd"/>
      <w:r>
        <w:rPr>
          <w:sz w:val="18"/>
        </w:rPr>
        <w:t xml:space="preserve">  </w:t>
      </w:r>
      <w:proofErr w:type="gramStart"/>
      <w:r>
        <w:rPr>
          <w:sz w:val="18"/>
        </w:rPr>
        <w:t xml:space="preserve">and  </w:t>
      </w:r>
      <w:proofErr w:type="spellStart"/>
      <w:r>
        <w:rPr>
          <w:sz w:val="18"/>
        </w:rPr>
        <w:t>LeakyReLU</w:t>
      </w:r>
      <w:proofErr w:type="spellEnd"/>
      <w:proofErr w:type="gramEnd"/>
      <w:r>
        <w:rPr>
          <w:spacing w:val="-13"/>
          <w:sz w:val="18"/>
        </w:rPr>
        <w:t xml:space="preserve"> </w:t>
      </w:r>
      <w:r>
        <w:rPr>
          <w:sz w:val="18"/>
        </w:rPr>
        <w:t>activation</w:t>
      </w:r>
    </w:p>
    <w:p w14:paraId="54C2E68C" w14:textId="77777777" w:rsidR="00865B88" w:rsidRDefault="00000000" w:rsidP="0036354F">
      <w:pPr>
        <w:pStyle w:val="Corpotesto"/>
        <w:spacing w:before="21" w:line="259" w:lineRule="auto"/>
        <w:ind w:left="449" w:right="34"/>
      </w:pPr>
      <w:r>
        <w:rPr>
          <w:w w:val="105"/>
        </w:rPr>
        <w:t xml:space="preserve">function follow every </w:t>
      </w:r>
      <w:proofErr w:type="gramStart"/>
      <w:r>
        <w:rPr>
          <w:w w:val="105"/>
        </w:rPr>
        <w:t>convolutions</w:t>
      </w:r>
      <w:proofErr w:type="gramEnd"/>
      <w:r>
        <w:rPr>
          <w:w w:val="105"/>
        </w:rPr>
        <w:t xml:space="preserve"> apart from the last one (responsible for the CNN output).</w:t>
      </w:r>
    </w:p>
    <w:p w14:paraId="5413791A" w14:textId="77777777" w:rsidR="00865B88" w:rsidRDefault="00000000" w:rsidP="0036354F">
      <w:pPr>
        <w:pStyle w:val="Corpotesto"/>
        <w:spacing w:before="47" w:line="259" w:lineRule="auto"/>
        <w:ind w:left="113" w:right="111" w:firstLine="185"/>
      </w:pPr>
      <w:r>
        <w:rPr>
          <w:w w:val="105"/>
        </w:rPr>
        <w:t xml:space="preserve">By using this </w:t>
      </w:r>
      <w:proofErr w:type="spellStart"/>
      <w:r>
        <w:rPr>
          <w:w w:val="105"/>
        </w:rPr>
        <w:t>MultiResUNet</w:t>
      </w:r>
      <w:proofErr w:type="spellEnd"/>
      <w:r>
        <w:rPr>
          <w:w w:val="105"/>
        </w:rPr>
        <w:t xml:space="preserve"> architecture as a deep prior</w:t>
      </w:r>
      <w:r>
        <w:rPr>
          <w:spacing w:val="47"/>
          <w:w w:val="105"/>
        </w:rPr>
        <w:t xml:space="preserve"> </w:t>
      </w:r>
      <w:r>
        <w:rPr>
          <w:w w:val="105"/>
        </w:rPr>
        <w:t xml:space="preserve">we follow the workflow below for both irregular </w:t>
      </w:r>
      <w:proofErr w:type="gramStart"/>
      <w:r>
        <w:rPr>
          <w:w w:val="105"/>
        </w:rPr>
        <w:t>or</w:t>
      </w:r>
      <w:proofErr w:type="gramEnd"/>
      <w:r>
        <w:rPr>
          <w:w w:val="105"/>
        </w:rPr>
        <w:t xml:space="preserve"> regular seismic data</w:t>
      </w:r>
      <w:r>
        <w:rPr>
          <w:spacing w:val="4"/>
          <w:w w:val="105"/>
        </w:rPr>
        <w:t xml:space="preserve"> </w:t>
      </w:r>
      <w:r>
        <w:rPr>
          <w:w w:val="105"/>
        </w:rPr>
        <w:t>interpolation.</w:t>
      </w:r>
    </w:p>
    <w:p w14:paraId="0A19B809" w14:textId="77777777" w:rsidR="00865B88" w:rsidRDefault="00865B88" w:rsidP="0036354F">
      <w:pPr>
        <w:spacing w:line="259" w:lineRule="auto"/>
        <w:sectPr w:rsidR="00865B88">
          <w:type w:val="continuous"/>
          <w:pgSz w:w="11900" w:h="16840"/>
          <w:pgMar w:top="1600" w:right="1040" w:bottom="280" w:left="1040" w:header="720" w:footer="720" w:gutter="0"/>
          <w:cols w:num="2" w:space="720" w:equalWidth="0">
            <w:col w:w="4799" w:space="109"/>
            <w:col w:w="4912"/>
          </w:cols>
        </w:sectPr>
      </w:pPr>
    </w:p>
    <w:p w14:paraId="17B5DFBA" w14:textId="77777777" w:rsidR="00865B88" w:rsidRDefault="00865B88" w:rsidP="0036354F">
      <w:pPr>
        <w:pStyle w:val="Corpotesto"/>
        <w:spacing w:before="1"/>
        <w:rPr>
          <w:sz w:val="29"/>
        </w:rPr>
      </w:pPr>
    </w:p>
    <w:p w14:paraId="3754ADB9" w14:textId="77777777" w:rsidR="00865B88" w:rsidRDefault="00000000" w:rsidP="0036354F">
      <w:pPr>
        <w:pStyle w:val="Corpotesto"/>
        <w:spacing w:before="86" w:line="238" w:lineRule="exact"/>
        <w:ind w:left="5021"/>
      </w:pPr>
      <w:r>
        <w:pict w14:anchorId="5C75C3AC">
          <v:group id="_x0000_s1162" style="position:absolute;left:0;text-align:left;margin-left:84.65pt;margin-top:6.65pt;width:188pt;height:117pt;z-index:-17176;mso-position-horizontal-relative:page" coordorigin="1693,133" coordsize="3760,2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58" type="#_x0000_t75" style="position:absolute;left:2591;top:252;width:322;height:179">
              <v:imagedata r:id="rId5" o:title=""/>
            </v:shape>
            <v:line id="_x0000_s1257" style="position:absolute" from="2956,371" to="3975,371" strokecolor="#bf9000" strokeweight=".38736mm"/>
            <v:shape id="_x0000_s1256" type="#_x0000_t75" style="position:absolute;left:4079;top:252;width:322;height:179">
              <v:imagedata r:id="rId5" o:title=""/>
            </v:shape>
            <v:shape id="_x0000_s1255" style="position:absolute;left:3976;top:339;width:65;height:65" coordorigin="3976,339" coordsize="65,65" path="m3976,339r,64l4040,371r-64,-32xe" fillcolor="#bf9000" stroked="f">
              <v:path arrowok="t"/>
            </v:shape>
            <v:shape id="_x0000_s1254" style="position:absolute;left:2827;top:435;width:2;height:61" coordorigin="2827,435" coordsize="1,61" path="m2828,435r-1,50l2827,496e" filled="f" strokecolor="#c00000" strokeweight=".38736mm">
              <v:path arrowok="t"/>
            </v:shape>
            <v:shape id="_x0000_s1253" type="#_x0000_t75" style="position:absolute;left:2750;top:566;width:322;height:179">
              <v:imagedata r:id="rId6" o:title=""/>
            </v:shape>
            <v:shape id="_x0000_s1252" style="position:absolute;left:2795;top:497;width:65;height:65" coordorigin="2795,497" coordsize="65,65" path="m2795,497r31,64l2859,498r-64,-1xe" fillcolor="#c00000" stroked="f">
              <v:path arrowok="t"/>
            </v:shape>
            <v:shape id="_x0000_s1251" type="#_x0000_t75" style="position:absolute;left:2908;top:879;width:322;height:179">
              <v:imagedata r:id="rId7" o:title=""/>
            </v:shape>
            <v:shape id="_x0000_s1250" style="position:absolute;left:2991;top:749;width:2;height:61" coordorigin="2991,749" coordsize="1,61" path="m2992,749r-1,49l2991,809e" filled="f" strokecolor="#c00000" strokeweight=".38736mm">
              <v:path arrowok="t"/>
            </v:shape>
            <v:shape id="_x0000_s1249" style="position:absolute;left:2959;top:810;width:65;height:65" coordorigin="2959,810" coordsize="65,65" path="m2959,810r31,65l3023,811r-64,-1xe" fillcolor="#c00000" stroked="f">
              <v:path arrowok="t"/>
            </v:shape>
            <v:shape id="_x0000_s1248" style="position:absolute;top:14469;width:3173;height:1747" coordorigin=",14469" coordsize="3173,1747" o:spt="100" adj="0,,0" path="m3069,1238r44,-43l3387,1195r,131l3343,1369r-274,l3069,1238xm3069,1238r274,l3387,1195e" filled="f" strokeweight=".07747mm">
              <v:stroke joinstyle="round"/>
              <v:formulas/>
              <v:path arrowok="t" o:connecttype="segments"/>
            </v:shape>
            <v:shape id="_x0000_s1247" style="position:absolute;left:3143;top:1062;width:2;height:61" coordorigin="3143,1062" coordsize="1,61" path="m3143,1062r,50l3143,1122e" filled="f" strokecolor="#c00000" strokeweight=".38736mm">
              <v:path arrowok="t"/>
            </v:shape>
            <v:shape id="_x0000_s1246" style="position:absolute;left:3110;top:1123;width:65;height:65" coordorigin="3110,1123" coordsize="65,65" path="m3110,1123r32,65l3175,1124r-65,-1xe" fillcolor="#c00000" stroked="f">
              <v:path arrowok="t"/>
            </v:shape>
            <v:shape id="_x0000_s1245" style="position:absolute;left:3395;top:1369;width:2;height:61" coordorigin="3395,1369" coordsize="1,61" path="m3396,1369r-1,49l3395,1429e" filled="f" strokecolor="#c00000" strokeweight=".38736mm">
              <v:path arrowok="t"/>
            </v:shape>
            <v:shape id="_x0000_s1244" style="position:absolute;top:14469;width:3173;height:1747" coordorigin=",14469" coordsize="3173,1747" o:spt="100" adj="0,,0" path="m3327,1552r44,-44l3645,1508r,131l3601,1683r-274,l3327,1552xm3327,1552r274,l3645,1508t-44,44l3601,1683e" filled="f" strokeweight=".07747mm">
              <v:stroke joinstyle="round"/>
              <v:formulas/>
              <v:path arrowok="t" o:connecttype="segments"/>
            </v:shape>
            <v:shape id="_x0000_s1243" style="position:absolute;left:3363;top:1430;width:65;height:65" coordorigin="3363,1430" coordsize="65,65" path="m3363,1430r31,65l3427,1431r-64,-1xe" fillcolor="#c00000" stroked="f">
              <v:path arrowok="t"/>
            </v:shape>
            <v:shape id="_x0000_s1242" type="#_x0000_t75" style="position:absolute;left:3921;top:566;width:322;height:179">
              <v:imagedata r:id="rId6" o:title=""/>
            </v:shape>
            <v:shape id="_x0000_s1241" style="position:absolute;left:3815;top:652;width:65;height:65" coordorigin="3815,652" coordsize="65,65" path="m3815,652r,64l3879,684r-64,-32xe" fillcolor="#bf9000" stroked="f">
              <v:path arrowok="t"/>
            </v:shape>
            <v:shape id="_x0000_s1240" style="position:absolute;left:4113;top:501;width:2;height:61" coordorigin="4113,501" coordsize="1,61" path="m4113,501r,11l4113,561e" filled="f" strokecolor="#0070c0" strokeweight=".38736mm">
              <v:path arrowok="t"/>
            </v:shape>
            <v:shape id="_x0000_s1239" style="position:absolute;left:4081;top:435;width:65;height:65" coordorigin="4081,435" coordsize="65,65" path="m4114,435r-33,64l4146,500r-32,-65xe" fillcolor="#0070c0" stroked="f">
              <v:path arrowok="t"/>
            </v:shape>
            <v:shape id="_x0000_s1238" style="position:absolute;top:14469;width:3173;height:1747" coordorigin=",14469" coordsize="3173,1747" o:spt="100" adj="0,,0" path="m3606,1238r43,-43l3923,1195r,131l3879,1369r-273,l3606,1238xm3606,1238r273,l3923,1195t-44,43l3879,1369e" filled="f" strokeweight=".07747mm">
              <v:stroke joinstyle="round"/>
              <v:formulas/>
              <v:path arrowok="t" o:connecttype="segments"/>
            </v:shape>
            <v:shape id="_x0000_s1237" style="position:absolute;left:3507;top:1279;width:65;height:65" coordorigin="3507,1279" coordsize="65,65" path="m3507,1279r,64l3571,1311r-64,-32xe" fillcolor="#bf9000" stroked="f">
              <v:path arrowok="t"/>
            </v:shape>
            <v:shape id="_x0000_s1236" style="position:absolute;left:3799;top:1134;width:2;height:61" coordorigin="3799,1134" coordsize="1,61" path="m3800,1134r,11l3799,1195e" filled="f" strokecolor="#0070c0" strokeweight=".38736mm">
              <v:path arrowok="t"/>
            </v:shape>
            <v:shape id="_x0000_s1235" type="#_x0000_t75" style="position:absolute;left:3762;top:879;width:322;height:179">
              <v:imagedata r:id="rId5" o:title=""/>
            </v:shape>
            <v:shape id="_x0000_s1234" style="position:absolute;left:3700;top:965;width:65;height:65" coordorigin="3700,965" coordsize="65,65" path="m3700,965r,64l3764,997r-64,-32xe" fillcolor="#bf9000" stroked="f">
              <v:path arrowok="t"/>
            </v:shape>
            <v:shape id="_x0000_s1233" style="position:absolute;left:3768;top:1069;width:65;height:65" coordorigin="3768,1069" coordsize="65,65" path="m3801,1069r-33,63l3832,1133r-31,-64xe" fillcolor="#0070c0" stroked="f">
              <v:path arrowok="t"/>
            </v:shape>
            <v:shape id="_x0000_s1232" style="position:absolute;left:3959;top:811;width:2;height:61" coordorigin="3959,811" coordsize="1,61" path="m3960,811r,11l3959,871e" filled="f" strokecolor="#0070c0" strokeweight=".38736mm">
              <v:path arrowok="t"/>
            </v:shape>
            <v:shape id="_x0000_s1231" style="position:absolute;left:3928;top:745;width:65;height:65" coordorigin="3928,745" coordsize="65,65" path="m3961,745r-33,64l3992,810r-31,-65xe" fillcolor="#0070c0" stroked="f">
              <v:path arrowok="t"/>
            </v:shape>
            <v:shape id="_x0000_s1230" style="position:absolute;left:3627;top:1435;width:2;height:61" coordorigin="3627,1435" coordsize="1,61" path="m3628,1435r-1,11l3627,1495e" filled="f" strokecolor="#0070c0" strokeweight=".38736mm">
              <v:path arrowok="t"/>
            </v:shape>
            <v:shape id="_x0000_s1229" style="position:absolute;left:3596;top:1369;width:65;height:65" coordorigin="3596,1369" coordsize="65,65" path="m3629,1369r-33,64l3660,1434r-31,-65xe" fillcolor="#0070c0" stroked="f">
              <v:path arrowok="t"/>
            </v:shape>
            <v:shape id="_x0000_s1228" style="position:absolute;top:12826;width:17102;height:8317" coordorigin=",12826" coordsize="17102,8317" o:spt="100" adj="0,,0" path="m3740,1841r235,-208l5450,1633r,624l5215,2465r-1475,l3740,1841xm3740,1841r1475,l5450,1633t-235,208l5215,2465e" filled="f" strokeweight=".07747mm">
              <v:stroke joinstyle="round"/>
              <v:formulas/>
              <v:path arrowok="t" o:connecttype="segments"/>
            </v:shape>
            <v:shape id="_x0000_s1227" style="position:absolute;left:4146;top:2019;width:273;height:137" coordorigin="4146,2019" coordsize="273,137" path="m4214,2019r-26,5l4166,2038r-14,22l4146,2087r6,26l4166,2135r22,14l4214,2155r136,l4377,2149r22,-14l4413,2113r5,-26l4413,2060r-14,-22l4377,2024r-27,-5l4214,2019xe" filled="f" strokeweight=".15494mm">
              <v:path arrowok="t"/>
            </v:shape>
            <v:shape id="_x0000_s1226" type="#_x0000_t75" style="position:absolute;left:4496;top:2014;width:281;height:145">
              <v:imagedata r:id="rId8" o:title=""/>
            </v:shape>
            <v:shape id="_x0000_s1225" type="#_x0000_t75" style="position:absolute;left:4169;top:2251;width:281;height:145">
              <v:imagedata r:id="rId9" o:title=""/>
            </v:shape>
            <v:shape id="_x0000_s1224" style="position:absolute;left:4068;top:2086;width:41;height:2" coordorigin="4068,2086" coordsize="41,1" path="m4108,2086r-4,l4068,2087e" filled="f" strokeweight=".15494mm">
              <v:path arrowok="t"/>
            </v:shape>
            <v:shape id="_x0000_s1223" style="position:absolute;left:4104;top:2065;width:43;height:43" coordorigin="4104,2065" coordsize="43,43" path="m4104,2065r,42l4146,2086r-42,-21xe" fillcolor="black" stroked="f">
              <v:path arrowok="t"/>
            </v:shape>
            <v:line id="_x0000_s1222" style="position:absolute" from="3755,2087" to="3584,2087" strokeweight=".15494mm"/>
            <v:shape id="_x0000_s1221" style="position:absolute;left:3750;top:2066;width:43;height:43" coordorigin="3750,2066" coordsize="43,43" path="m3750,2066r,42l3792,2087r-42,-21xe" fillcolor="black" stroked="f">
              <v:path arrowok="t"/>
            </v:shape>
            <v:line id="_x0000_s1220" style="position:absolute" from="4136,2324" to="3684,2324" strokeweight=".15494mm"/>
            <v:shape id="_x0000_s1219" style="position:absolute;left:4132;top:2303;width:43;height:43" coordorigin="4132,2303" coordsize="43,43" path="m4132,2303r,42l4174,2324r-42,-21xe" fillcolor="black" stroked="f">
              <v:path arrowok="t"/>
            </v:shape>
            <v:line id="_x0000_s1218" style="position:absolute" from="3688,2324" to="3688,2090" strokeweight=".15494mm"/>
            <v:line id="_x0000_s1217" style="position:absolute" from="4881,2019" to="4881,2155" strokecolor="#535353" strokeweight=".21086mm"/>
            <v:line id="_x0000_s1216" style="position:absolute" from="4881,2016" to="4881,2157" strokecolor="#535353" strokeweight=".28833mm"/>
            <v:line id="_x0000_s1215" style="position:absolute" from="4913,2019" to="4913,2155" strokecolor="#535353" strokeweight=".21072mm"/>
            <v:line id="_x0000_s1214" style="position:absolute" from="4913,2016" to="4913,2157" strokecolor="#535353" strokeweight=".28819mm"/>
            <v:line id="_x0000_s1213" style="position:absolute" from="4945,2019" to="4945,2155" strokecolor="#535353" strokeweight=".21086mm"/>
            <v:line id="_x0000_s1212" style="position:absolute" from="4945,2016" to="4945,2157" strokecolor="#535353" strokeweight=".28833mm"/>
            <v:shape id="_x0000_s1211" style="position:absolute;left:4422;top:2086;width:41;height:2" coordorigin="4422,2086" coordsize="41,1" path="m4462,2086r-4,l4422,2087e" filled="f" strokeweight=".15494mm">
              <v:path arrowok="t"/>
            </v:shape>
            <v:shape id="_x0000_s1210" style="position:absolute;left:4458;top:2065;width:43;height:43" coordorigin="4458,2065" coordsize="43,43" path="m4458,2065r,42l4500,2086r-42,-21xe" fillcolor="black" stroked="f">
              <v:path arrowok="t"/>
            </v:shape>
            <v:shape id="_x0000_s1209" style="position:absolute;left:4775;top:2086;width:40;height:2" coordorigin="4775,2086" coordsize="40,1" path="m4815,2086r-5,l4775,2087e" filled="f" strokeweight=".15494mm">
              <v:path arrowok="t"/>
            </v:shape>
            <v:shape id="_x0000_s1208" style="position:absolute;left:4810;top:2065;width:43;height:43" coordorigin="4810,2065" coordsize="43,43" path="m4810,2065r1,42l4853,2086r-43,-21xe" fillcolor="black" stroked="f">
              <v:path arrowok="t"/>
            </v:shape>
            <v:line id="_x0000_s1207" style="position:absolute" from="5024,2086" to="4974,2086" strokeweight=".15494mm"/>
            <v:shape id="_x0000_s1206" style="position:absolute;left:5020;top:2065;width:43;height:43" coordorigin="5020,2065" coordsize="43,43" path="m5020,2065r,42l5062,2086r-42,-21xe" fillcolor="black" stroked="f">
              <v:path arrowok="t"/>
            </v:shape>
            <v:line id="_x0000_s1205" style="position:absolute" from="4913,1981" to="4913,1941" strokeweight=".15494mm"/>
            <v:shape id="_x0000_s1204" style="position:absolute;left:4892;top:1976;width:43;height:43" coordorigin="4892,1976" coordsize="43,43" path="m4934,1976r-42,l4913,2019r21,-43xe" fillcolor="black" stroked="f">
              <v:path arrowok="t"/>
            </v:shape>
            <v:line id="_x0000_s1203" style="position:absolute" from="4947,1981" to="4947,1909" strokeweight=".15494mm"/>
            <v:shape id="_x0000_s1202" style="position:absolute;left:4926;top:1976;width:43;height:43" coordorigin="4926,1976" coordsize="43,43" path="m4968,1976r-42,l4947,2019r21,-43xe" fillcolor="black" stroked="f">
              <v:path arrowok="t"/>
            </v:shape>
            <v:line id="_x0000_s1201" style="position:absolute" from="4090,2087" to="4090,1906" strokeweight=".15494mm"/>
            <v:line id="_x0000_s1200" style="position:absolute" from="4951,1909" to="4085,1909" strokeweight=".15494mm"/>
            <v:line id="_x0000_s1199" style="position:absolute" from="4913,1945" to="4439,1945" strokeweight=".15494mm"/>
            <v:line id="_x0000_s1198" style="position:absolute" from="4439,2087" to="4439,1941" strokeweight=".15494mm"/>
            <v:line id="_x0000_s1197" style="position:absolute" from="5135,2324" to="5135,2196" strokeweight=".15494mm"/>
            <v:shape id="_x0000_s1196" style="position:absolute;left:5114;top:2158;width:43;height:43" coordorigin="5114,2158" coordsize="43,43" path="m5135,2158r-21,42l5156,2200r-21,-42xe" fillcolor="black" stroked="f">
              <v:path arrowok="t"/>
            </v:shape>
            <v:line id="_x0000_s1195" style="position:absolute" from="5135,2324" to="4446,2324" strokeweight=".15494mm"/>
            <v:shape id="_x0000_s1194" type="#_x0000_t75" style="position:absolute;left:5062;top:2014;width:292;height:146">
              <v:imagedata r:id="rId10" o:title=""/>
            </v:shape>
            <v:shape id="_x0000_s1193" type="#_x0000_t75" style="position:absolute;left:3792;top:2014;width:281;height:145">
              <v:imagedata r:id="rId9" o:title=""/>
            </v:shape>
            <v:shape id="_x0000_s1192" style="position:absolute;left:2723;top:2027;width:163;height:163" coordorigin="2723,2027" coordsize="163,163" path="m2862,2051r18,26l2886,2108r-6,31l2862,2166r-27,17l2804,2189r-30,-6l2747,2166r-18,-27l2723,2108r6,-31l2747,2051r27,-18l2804,2027r31,6l2862,2051xe" filled="f" strokecolor="#cc9a00" strokeweight=".15494mm">
              <v:path arrowok="t"/>
            </v:shape>
            <v:line id="_x0000_s1191" style="position:absolute" from="3023,2111" to="2890,2111" strokecolor="#cc9a00" strokeweight=".15494mm"/>
            <v:shape id="_x0000_s1190" style="position:absolute;left:3019;top:2090;width:43;height:43" coordorigin="3019,2090" coordsize="43,43" path="m3019,2090r,42l3061,2111r-42,-21xe" fillcolor="#cc9a00" stroked="f">
              <v:path arrowok="t"/>
            </v:shape>
            <v:shape id="_x0000_s1189" style="position:absolute;left:1771;top:1760;width:1182;height:705" coordorigin="1771,1760" coordsize="1182,705" path="m1952,1760r818,l2807,1760r70,9l2932,1813r19,63l2952,1941r,343l2951,2349r-19,63l2877,2456r-70,9l2770,2465r-818,l1887,2464r-63,-19l1780,2390r-9,-70l1771,2284r,-343l1772,1876r18,-63l1846,1769r70,-9l1952,1760xe" filled="f" strokecolor="#cc9a00" strokeweight=".23242mm">
              <v:stroke dashstyle="longDash"/>
              <v:path arrowok="t"/>
            </v:shape>
            <v:shape id="_x0000_s1188" style="position:absolute;left:2220;top:1886;width:273;height:137" coordorigin="2220,1886" coordsize="273,137" path="m2288,1886r-27,6l2240,1906r-15,22l2220,1954r5,27l2240,2002r21,15l2288,2022r136,l2451,2017r21,-15l2487,1981r5,-27l2487,1928r-15,-22l2451,1892r-27,-6l2288,1886xe" filled="f" strokecolor="#cc9a00" strokeweight=".15494mm">
              <v:path arrowok="t"/>
            </v:shape>
            <v:shape id="_x0000_s1187" style="position:absolute;left:2220;top:2194;width:273;height:137" coordorigin="2220,2194" coordsize="273,137" path="m2288,2194r-27,5l2240,2214r-15,21l2220,2262r5,26l2240,2310r21,14l2288,2330r136,l2451,2324r21,-14l2487,2288r5,-26l2487,2235r-15,-21l2451,2199r-27,-5l2288,2194xe" filled="f" strokecolor="#cc9a00" strokeweight=".15494mm">
              <v:path arrowok="t"/>
            </v:shape>
            <v:line id="_x0000_s1186" style="position:absolute" from="2804,2262" to="2492,2262" strokecolor="#cc9a00" strokeweight=".15494mm"/>
            <v:line id="_x0000_s1185" style="position:absolute" from="2804,2231" to="2804,2266" strokecolor="#cc9a00" strokeweight=".15494mm"/>
            <v:shape id="_x0000_s1184" style="position:absolute;left:2783;top:2194;width:43;height:43" coordorigin="2783,2194" coordsize="43,43" path="m2804,2194r-21,42l2825,2236r-21,-42xe" fillcolor="#cc9a00" stroked="f">
              <v:path arrowok="t"/>
            </v:shape>
            <v:line id="_x0000_s1183" style="position:absolute" from="2804,1954" to="2492,1954" strokecolor="#cc9a00" strokeweight=".15494mm"/>
            <v:line id="_x0000_s1182" style="position:absolute" from="2804,1985" to="2804,1950" strokecolor="#cc9a00" strokeweight=".15494mm"/>
            <v:shape id="_x0000_s1181" style="position:absolute;left:2783;top:1980;width:43;height:43" coordorigin="2783,1980" coordsize="43,43" path="m2825,1980r-42,l2804,2022r21,-42xe" fillcolor="#cc9a00" stroked="f">
              <v:path arrowok="t"/>
            </v:shape>
            <v:line id="_x0000_s1180" style="position:absolute" from="2182,2262" to="1908,2262" strokecolor="#cc9a00" strokeweight=".15494mm"/>
            <v:shape id="_x0000_s1179" style="position:absolute;left:2178;top:2241;width:43;height:43" coordorigin="2178,2241" coordsize="43,43" path="m2178,2241r,42l2220,2262r-42,-21xe" fillcolor="#cc9a00" stroked="f">
              <v:path arrowok="t"/>
            </v:shape>
            <v:line id="_x0000_s1178" style="position:absolute" from="2182,1954" to="1908,1954" strokecolor="#cc9a00" strokeweight=".15494mm"/>
            <v:shape id="_x0000_s1177" style="position:absolute;left:2178;top:1933;width:43;height:43" coordorigin="2178,1933" coordsize="43,43" path="m2178,1933r,42l2220,1954r-42,-21xe" fillcolor="#cc9a00" stroked="f">
              <v:path arrowok="t"/>
            </v:shape>
            <v:line id="_x0000_s1176" style="position:absolute" from="1908,2110" to="1698,2110" strokecolor="#cc9a00" strokeweight=".15494mm"/>
            <v:line id="_x0000_s1175" style="position:absolute" from="1908,2265" to="1908,1950" strokecolor="#cc9a00" strokeweight=".15494mm"/>
            <v:shapetype id="_x0000_t202" coordsize="21600,21600" o:spt="202" path="m,l,21600r21600,l21600,xe">
              <v:stroke joinstyle="miter"/>
              <v:path gradientshapeok="t" o:connecttype="rect"/>
            </v:shapetype>
            <v:shape id="_x0000_s1174" type="#_x0000_t202" style="position:absolute;left:4481;top:133;width:427;height:206" filled="f" stroked="f">
              <v:textbox inset="0,0,0,0">
                <w:txbxContent>
                  <w:p w14:paraId="6E6699C0" w14:textId="77777777" w:rsidR="00865B88" w:rsidRDefault="00000000">
                    <w:pPr>
                      <w:tabs>
                        <w:tab w:val="left" w:pos="406"/>
                      </w:tabs>
                      <w:spacing w:line="205" w:lineRule="exact"/>
                      <w:rPr>
                        <w:sz w:val="18"/>
                      </w:rPr>
                    </w:pPr>
                    <w:r>
                      <w:rPr>
                        <w:w w:val="103"/>
                        <w:sz w:val="18"/>
                        <w:u w:val="thick" w:color="535353"/>
                      </w:rPr>
                      <w:t xml:space="preserve"> </w:t>
                    </w:r>
                    <w:r>
                      <w:rPr>
                        <w:sz w:val="18"/>
                        <w:u w:val="thick" w:color="535353"/>
                      </w:rPr>
                      <w:tab/>
                    </w:r>
                  </w:p>
                </w:txbxContent>
              </v:textbox>
            </v:shape>
            <v:shape id="_x0000_s1173" type="#_x0000_t202" style="position:absolute;left:2648;top:302;width:185;height:117" filled="f" stroked="f">
              <v:textbox inset="0,0,0,0">
                <w:txbxContent>
                  <w:p w14:paraId="3C3CC3A6" w14:textId="77777777" w:rsidR="00865B88" w:rsidRDefault="00000000">
                    <w:pPr>
                      <w:rPr>
                        <w:sz w:val="10"/>
                      </w:rPr>
                    </w:pPr>
                    <w:r>
                      <w:rPr>
                        <w:w w:val="105"/>
                        <w:sz w:val="10"/>
                      </w:rPr>
                      <w:t>MR</w:t>
                    </w:r>
                  </w:p>
                </w:txbxContent>
              </v:textbox>
            </v:shape>
            <v:shape id="_x0000_s1172" type="#_x0000_t202" style="position:absolute;left:4136;top:302;width:185;height:117" filled="f" stroked="f">
              <v:textbox inset="0,0,0,0">
                <w:txbxContent>
                  <w:p w14:paraId="3420A05C" w14:textId="77777777" w:rsidR="00865B88" w:rsidRDefault="00000000">
                    <w:pPr>
                      <w:rPr>
                        <w:sz w:val="10"/>
                      </w:rPr>
                    </w:pPr>
                    <w:r>
                      <w:rPr>
                        <w:w w:val="105"/>
                        <w:sz w:val="10"/>
                      </w:rPr>
                      <w:t>MR</w:t>
                    </w:r>
                  </w:p>
                </w:txbxContent>
              </v:textbox>
            </v:shape>
            <v:shape id="_x0000_s1171" type="#_x0000_t202" style="position:absolute;left:2807;top:616;width:1355;height:431" filled="f" stroked="f">
              <v:textbox inset="0,0,0,0">
                <w:txbxContent>
                  <w:p w14:paraId="48A02D73" w14:textId="77777777" w:rsidR="00865B88" w:rsidRDefault="00000000">
                    <w:pPr>
                      <w:tabs>
                        <w:tab w:val="left" w:pos="1028"/>
                      </w:tabs>
                      <w:ind w:right="18"/>
                      <w:jc w:val="center"/>
                      <w:rPr>
                        <w:sz w:val="10"/>
                      </w:rPr>
                    </w:pPr>
                    <w:r>
                      <w:rPr>
                        <w:w w:val="105"/>
                        <w:sz w:val="10"/>
                      </w:rPr>
                      <w:t>MR</w:t>
                    </w:r>
                    <w:r>
                      <w:rPr>
                        <w:w w:val="105"/>
                        <w:sz w:val="10"/>
                        <w:u w:val="thick" w:color="BF9000"/>
                      </w:rPr>
                      <w:tab/>
                    </w:r>
                    <w:proofErr w:type="spellStart"/>
                    <w:r>
                      <w:rPr>
                        <w:w w:val="105"/>
                        <w:sz w:val="10"/>
                      </w:rPr>
                      <w:t>MR</w:t>
                    </w:r>
                    <w:proofErr w:type="spellEnd"/>
                  </w:p>
                  <w:p w14:paraId="43FC75BC" w14:textId="77777777" w:rsidR="00865B88" w:rsidRDefault="00865B88">
                    <w:pPr>
                      <w:spacing w:before="2"/>
                      <w:rPr>
                        <w:sz w:val="17"/>
                      </w:rPr>
                    </w:pPr>
                  </w:p>
                  <w:p w14:paraId="473D88C9" w14:textId="77777777" w:rsidR="00865B88" w:rsidRDefault="00000000">
                    <w:pPr>
                      <w:tabs>
                        <w:tab w:val="left" w:pos="754"/>
                      </w:tabs>
                      <w:ind w:right="18"/>
                      <w:jc w:val="center"/>
                      <w:rPr>
                        <w:sz w:val="10"/>
                      </w:rPr>
                    </w:pPr>
                    <w:r>
                      <w:rPr>
                        <w:w w:val="105"/>
                        <w:sz w:val="10"/>
                      </w:rPr>
                      <w:t>MR</w:t>
                    </w:r>
                    <w:r>
                      <w:rPr>
                        <w:w w:val="105"/>
                        <w:sz w:val="10"/>
                        <w:u w:val="thick" w:color="BF9000"/>
                      </w:rPr>
                      <w:tab/>
                    </w:r>
                    <w:proofErr w:type="spellStart"/>
                    <w:r>
                      <w:rPr>
                        <w:w w:val="105"/>
                        <w:sz w:val="10"/>
                      </w:rPr>
                      <w:t>MR</w:t>
                    </w:r>
                    <w:proofErr w:type="spellEnd"/>
                  </w:p>
                </w:txbxContent>
              </v:textbox>
            </v:shape>
            <v:shape id="_x0000_s1170" type="#_x0000_t202" style="position:absolute;left:1729;top:1032;width:881;height:385" filled="f" stroked="f">
              <v:textbox inset="0,0,0,0">
                <w:txbxContent>
                  <w:p w14:paraId="2E1297F3" w14:textId="77777777" w:rsidR="00865B88" w:rsidRDefault="00000000">
                    <w:pPr>
                      <w:spacing w:line="280" w:lineRule="auto"/>
                      <w:ind w:right="3"/>
                      <w:rPr>
                        <w:sz w:val="10"/>
                      </w:rPr>
                    </w:pPr>
                    <w:r>
                      <w:rPr>
                        <w:w w:val="105"/>
                        <w:sz w:val="10"/>
                      </w:rPr>
                      <w:t xml:space="preserve">Conv 3x3x3 </w:t>
                    </w:r>
                    <w:proofErr w:type="spellStart"/>
                    <w:r>
                      <w:rPr>
                        <w:w w:val="105"/>
                        <w:sz w:val="10"/>
                      </w:rPr>
                      <w:t>Upsampling</w:t>
                    </w:r>
                    <w:proofErr w:type="spellEnd"/>
                    <w:r>
                      <w:rPr>
                        <w:w w:val="105"/>
                        <w:sz w:val="10"/>
                      </w:rPr>
                      <w:t xml:space="preserve"> Residual Path Block</w:t>
                    </w:r>
                  </w:p>
                </w:txbxContent>
              </v:textbox>
            </v:shape>
            <v:shape id="_x0000_s1169" type="#_x0000_t202" style="position:absolute;left:3124;top:1242;width:721;height:117" filled="f" stroked="f">
              <v:textbox inset="0,0,0,0">
                <w:txbxContent>
                  <w:p w14:paraId="5AA13963" w14:textId="77777777" w:rsidR="00865B88" w:rsidRDefault="00000000">
                    <w:pPr>
                      <w:rPr>
                        <w:sz w:val="10"/>
                      </w:rPr>
                    </w:pPr>
                    <w:r>
                      <w:rPr>
                        <w:w w:val="105"/>
                        <w:sz w:val="10"/>
                      </w:rPr>
                      <w:t xml:space="preserve">MR              </w:t>
                    </w:r>
                    <w:proofErr w:type="spellStart"/>
                    <w:r>
                      <w:rPr>
                        <w:w w:val="105"/>
                        <w:sz w:val="10"/>
                      </w:rPr>
                      <w:t>MR</w:t>
                    </w:r>
                    <w:proofErr w:type="spellEnd"/>
                  </w:p>
                </w:txbxContent>
              </v:textbox>
            </v:shape>
            <v:shape id="_x0000_s1168" type="#_x0000_t202" style="position:absolute;left:1923;top:1621;width:881;height:117" filled="f" stroked="f">
              <v:textbox inset="0,0,0,0">
                <w:txbxContent>
                  <w:p w14:paraId="4B992E10" w14:textId="77777777" w:rsidR="00865B88" w:rsidRDefault="00000000">
                    <w:pPr>
                      <w:rPr>
                        <w:sz w:val="10"/>
                      </w:rPr>
                    </w:pPr>
                    <w:r>
                      <w:rPr>
                        <w:w w:val="105"/>
                        <w:sz w:val="10"/>
                      </w:rPr>
                      <w:t>Residual Path Block</w:t>
                    </w:r>
                  </w:p>
                </w:txbxContent>
              </v:textbox>
            </v:shape>
            <v:shape id="_x0000_s1167" type="#_x0000_t202" style="position:absolute;left:3382;top:1556;width:185;height:117" filled="f" stroked="f">
              <v:textbox inset="0,0,0,0">
                <w:txbxContent>
                  <w:p w14:paraId="75EBE8DB" w14:textId="77777777" w:rsidR="00865B88" w:rsidRDefault="00000000">
                    <w:pPr>
                      <w:rPr>
                        <w:sz w:val="10"/>
                      </w:rPr>
                    </w:pPr>
                    <w:r>
                      <w:rPr>
                        <w:w w:val="105"/>
                        <w:sz w:val="10"/>
                      </w:rPr>
                      <w:t>MR</w:t>
                    </w:r>
                  </w:p>
                </w:txbxContent>
              </v:textbox>
            </v:shape>
            <v:shape id="_x0000_s1166" type="#_x0000_t202" style="position:absolute;left:4013;top:1669;width:990;height:117" filled="f" stroked="f">
              <v:textbox inset="0,0,0,0">
                <w:txbxContent>
                  <w:p w14:paraId="1FA3E79B" w14:textId="77777777" w:rsidR="00865B88" w:rsidRDefault="00000000">
                    <w:pPr>
                      <w:rPr>
                        <w:sz w:val="10"/>
                      </w:rPr>
                    </w:pPr>
                    <w:proofErr w:type="spellStart"/>
                    <w:r>
                      <w:rPr>
                        <w:w w:val="105"/>
                        <w:sz w:val="10"/>
                      </w:rPr>
                      <w:t>MultiResolution</w:t>
                    </w:r>
                    <w:proofErr w:type="spellEnd"/>
                    <w:r>
                      <w:rPr>
                        <w:w w:val="105"/>
                        <w:sz w:val="10"/>
                      </w:rPr>
                      <w:t xml:space="preserve"> Block</w:t>
                    </w:r>
                  </w:p>
                </w:txbxContent>
              </v:textbox>
            </v:shape>
            <v:shape id="_x0000_s1165" type="#_x0000_t202" style="position:absolute;left:2253;top:1901;width:229;height:85" filled="f" stroked="f">
              <v:textbox inset="0,0,0,0">
                <w:txbxContent>
                  <w:p w14:paraId="0369F19A" w14:textId="77777777" w:rsidR="00865B88" w:rsidRDefault="00000000">
                    <w:pPr>
                      <w:spacing w:before="7" w:line="77" w:lineRule="exact"/>
                      <w:rPr>
                        <w:sz w:val="8"/>
                      </w:rPr>
                    </w:pPr>
                    <w:proofErr w:type="gramStart"/>
                    <w:r>
                      <w:rPr>
                        <w:w w:val="105"/>
                        <w:sz w:val="8"/>
                      </w:rPr>
                      <w:t>3  3</w:t>
                    </w:r>
                    <w:proofErr w:type="gramEnd"/>
                    <w:r>
                      <w:rPr>
                        <w:w w:val="105"/>
                        <w:sz w:val="8"/>
                      </w:rPr>
                      <w:t xml:space="preserve"> 3</w:t>
                    </w:r>
                  </w:p>
                </w:txbxContent>
              </v:textbox>
            </v:shape>
            <v:shape id="_x0000_s1164" type="#_x0000_t202" style="position:absolute;left:2743;top:2004;width:485;height:162" filled="f" stroked="f">
              <v:textbox inset="0,0,0,0">
                <w:txbxContent>
                  <w:p w14:paraId="7C0EF5E7" w14:textId="77777777" w:rsidR="00865B88" w:rsidRDefault="00000000">
                    <w:pPr>
                      <w:tabs>
                        <w:tab w:val="left" w:pos="343"/>
                      </w:tabs>
                      <w:spacing w:line="161" w:lineRule="exact"/>
                      <w:rPr>
                        <w:rFonts w:ascii="Verdana"/>
                        <w:sz w:val="15"/>
                      </w:rPr>
                    </w:pPr>
                    <w:r>
                      <w:rPr>
                        <w:rFonts w:ascii="Lucida Sans Unicode"/>
                        <w:w w:val="105"/>
                        <w:position w:val="2"/>
                        <w:sz w:val="15"/>
                      </w:rPr>
                      <w:t>+</w:t>
                    </w:r>
                    <w:r>
                      <w:rPr>
                        <w:rFonts w:ascii="Lucida Sans Unicode"/>
                        <w:w w:val="105"/>
                        <w:position w:val="2"/>
                        <w:sz w:val="15"/>
                      </w:rPr>
                      <w:tab/>
                    </w:r>
                    <w:r>
                      <w:rPr>
                        <w:rFonts w:ascii="Verdana"/>
                        <w:w w:val="105"/>
                        <w:sz w:val="15"/>
                      </w:rPr>
                      <w:t>D</w:t>
                    </w:r>
                  </w:p>
                </w:txbxContent>
              </v:textbox>
            </v:shape>
            <v:shape id="_x0000_s1163" type="#_x0000_t202" style="position:absolute;left:3830;top:1986;width:1387;height:158" filled="f" stroked="f">
              <v:textbox inset="0,0,0,0">
                <w:txbxContent>
                  <w:p w14:paraId="47B9994E" w14:textId="77777777" w:rsidR="00865B88" w:rsidRDefault="00000000">
                    <w:pPr>
                      <w:tabs>
                        <w:tab w:val="left" w:pos="1243"/>
                      </w:tabs>
                      <w:spacing w:line="158" w:lineRule="exact"/>
                      <w:rPr>
                        <w:rFonts w:ascii="Lucida Sans Unicode"/>
                        <w:sz w:val="15"/>
                      </w:rPr>
                    </w:pPr>
                    <w:proofErr w:type="gramStart"/>
                    <w:r>
                      <w:rPr>
                        <w:w w:val="105"/>
                        <w:position w:val="1"/>
                        <w:sz w:val="8"/>
                      </w:rPr>
                      <w:t>3  3</w:t>
                    </w:r>
                    <w:proofErr w:type="gramEnd"/>
                    <w:r>
                      <w:rPr>
                        <w:w w:val="105"/>
                        <w:position w:val="1"/>
                        <w:sz w:val="8"/>
                      </w:rPr>
                      <w:t xml:space="preserve">  3       </w:t>
                    </w:r>
                    <w:proofErr w:type="gramStart"/>
                    <w:r>
                      <w:rPr>
                        <w:w w:val="105"/>
                        <w:position w:val="1"/>
                        <w:sz w:val="8"/>
                      </w:rPr>
                      <w:t>3  3</w:t>
                    </w:r>
                    <w:proofErr w:type="gramEnd"/>
                    <w:r>
                      <w:rPr>
                        <w:w w:val="105"/>
                        <w:position w:val="1"/>
                        <w:sz w:val="8"/>
                      </w:rPr>
                      <w:t xml:space="preserve">  3       3 3</w:t>
                    </w:r>
                    <w:r>
                      <w:rPr>
                        <w:spacing w:val="19"/>
                        <w:w w:val="105"/>
                        <w:position w:val="1"/>
                        <w:sz w:val="8"/>
                      </w:rPr>
                      <w:t xml:space="preserve"> </w:t>
                    </w:r>
                    <w:r>
                      <w:rPr>
                        <w:w w:val="105"/>
                        <w:position w:val="1"/>
                        <w:sz w:val="8"/>
                      </w:rPr>
                      <w:t>3</w:t>
                    </w:r>
                    <w:r>
                      <w:rPr>
                        <w:w w:val="105"/>
                        <w:position w:val="1"/>
                        <w:sz w:val="8"/>
                      </w:rPr>
                      <w:tab/>
                    </w:r>
                    <w:r>
                      <w:rPr>
                        <w:rFonts w:ascii="Lucida Sans Unicode"/>
                        <w:w w:val="105"/>
                        <w:sz w:val="15"/>
                      </w:rPr>
                      <w:t>+</w:t>
                    </w:r>
                  </w:p>
                </w:txbxContent>
              </v:textbox>
            </v:shape>
            <w10:wrap anchorx="page"/>
          </v:group>
        </w:pict>
      </w:r>
      <w:r>
        <w:pict w14:anchorId="2CE0809E">
          <v:group id="_x0000_s1157" style="position:absolute;left:0;text-align:left;margin-left:77.1pt;margin-top:12.7pt;width:22.2pt;height:22.2pt;z-index:2008;mso-position-horizontal-relative:page" coordorigin="1542,254" coordsize="444,444">
            <v:shape id="_x0000_s1161" type="#_x0000_t75" style="position:absolute;left:1545;top:409;width:287;height:287">
              <v:imagedata r:id="rId11" o:title=""/>
            </v:shape>
            <v:shape id="_x0000_s1160" type="#_x0000_t75" style="position:absolute;left:1546;top:257;width:438;height:438">
              <v:imagedata r:id="rId12" o:title=""/>
            </v:shape>
            <v:shape id="_x0000_s1159" style="position:absolute;left:-1451;top:14906;width:4379;height:4382" coordorigin="-1451,14906" coordsize="4379,4382" o:spt="100" adj="0,,0" path="m1691,257r-2,l1687,258r-1,1l1547,398r-1,1l1546,400r2,l1833,400r1,l1834,400r1,-1l1976,258r,l1976,257r-1,l1691,257xm1983,264r,l1982,264r,1l1841,405r,1l1840,407r,1l1840,694r,1l1841,695r1,-1l1982,554r1,-1l1984,551r,-2l1984,265r,l1984,265r-1,-1xe" filled="f" strokeweight=".07747mm">
              <v:stroke joinstyle="round"/>
              <v:formulas/>
              <v:path arrowok="t" o:connecttype="segments"/>
            </v:shape>
            <v:shape id="_x0000_s1158" type="#_x0000_t75" style="position:absolute;left:1542;top:407;width:291;height:291">
              <v:imagedata r:id="rId13" o:title=""/>
            </v:shape>
            <w10:wrap anchorx="page"/>
          </v:group>
        </w:pict>
      </w:r>
      <w:r>
        <w:pict w14:anchorId="3BB2ECCA">
          <v:group id="_x0000_s1154" style="position:absolute;left:0;text-align:left;margin-left:102.85pt;margin-top:16.1pt;width:22.75pt;height:4.5pt;z-index:2032;mso-position-horizontal-relative:page" coordorigin="2057,322" coordsize="455,90">
            <v:line id="_x0000_s1156" style="position:absolute" from="2068,367" to="2433,367" strokecolor="#535353" strokeweight=".38736mm">
              <v:stroke dashstyle="longDash"/>
            </v:line>
            <v:shape id="_x0000_s1155" style="position:absolute;left:2422;top:322;width:90;height:90" coordorigin="2422,322" coordsize="90,90" path="m2422,322r,90l2511,367r-89,-45xe" fillcolor="#535353" stroked="f">
              <v:path arrowok="t"/>
            </v:shape>
            <w10:wrap anchorx="page"/>
          </v:group>
        </w:pict>
      </w:r>
      <w:r>
        <w:pict w14:anchorId="5A32CE7C">
          <v:shape id="_x0000_s1153" style="position:absolute;left:0;text-align:left;margin-left:241.75pt;margin-top:16.1pt;width:4.5pt;height:4.5pt;z-index:2056;mso-position-horizontal-relative:page" coordorigin="4835,322" coordsize="90,90" path="m4835,322r,90l4924,367r-89,-45xe" fillcolor="#535353" stroked="f">
            <v:path arrowok="t"/>
            <w10:wrap anchorx="page"/>
          </v:shape>
        </w:pict>
      </w:r>
      <w:r>
        <w:pict w14:anchorId="6A28415D">
          <v:group id="_x0000_s1147" style="position:absolute;left:0;text-align:left;margin-left:250.3pt;margin-top:12.7pt;width:22.2pt;height:22.2pt;z-index:2104;mso-position-horizontal-relative:page" coordorigin="5006,254" coordsize="444,444">
            <v:shape id="_x0000_s1152" type="#_x0000_t75" style="position:absolute;left:5008;top:409;width:287;height:287">
              <v:imagedata r:id="rId14" o:title=""/>
            </v:shape>
            <v:shape id="_x0000_s1151" type="#_x0000_t75" style="position:absolute;left:5010;top:257;width:438;height:438">
              <v:imagedata r:id="rId15" o:title=""/>
            </v:shape>
            <v:shape id="_x0000_s1150" style="position:absolute;left:-1451;top:14906;width:4379;height:4382" coordorigin="-1451,14906" coordsize="4379,4382" o:spt="100" adj="0,,0" path="m5155,257r-2,l5151,258r-1,1l5011,398r-1,1l5010,400r1,l5297,400r,l5298,400r1,-1l5440,258r,l5440,257r-1,l5155,257xm5447,264r,l5446,264r,1l5305,405r,1l5304,407r,1l5304,694r,1l5305,695r1,-1l5445,554r2,-1l5448,551r,-2l5448,265r,l5447,265r,-1xe" filled="f" strokeweight=".07747mm">
              <v:stroke joinstyle="round"/>
              <v:formulas/>
              <v:path arrowok="t" o:connecttype="segments"/>
            </v:shape>
            <v:shape id="_x0000_s1149" type="#_x0000_t75" style="position:absolute;left:5006;top:407;width:291;height:291">
              <v:imagedata r:id="rId13" o:title=""/>
            </v:shape>
            <v:shape id="_x0000_s1148" type="#_x0000_t202" style="position:absolute;left:5006;top:255;width:444;height:444" filled="f" stroked="f">
              <v:textbox inset="0,0,0,0">
                <w:txbxContent>
                  <w:p w14:paraId="161C2808" w14:textId="77777777" w:rsidR="00865B88" w:rsidRDefault="00865B88">
                    <w:pPr>
                      <w:spacing w:before="5"/>
                      <w:rPr>
                        <w:sz w:val="15"/>
                      </w:rPr>
                    </w:pPr>
                  </w:p>
                  <w:p w14:paraId="513868E9" w14:textId="77777777" w:rsidR="00865B88" w:rsidRDefault="00000000">
                    <w:pPr>
                      <w:ind w:left="57"/>
                      <w:rPr>
                        <w:rFonts w:ascii="Verdana"/>
                        <w:sz w:val="15"/>
                      </w:rPr>
                    </w:pPr>
                    <w:r>
                      <w:rPr>
                        <w:rFonts w:ascii="Verdana"/>
                        <w:w w:val="103"/>
                        <w:sz w:val="15"/>
                      </w:rPr>
                      <w:t>m</w:t>
                    </w:r>
                  </w:p>
                </w:txbxContent>
              </v:textbox>
            </v:shape>
            <w10:wrap anchorx="page"/>
          </v:group>
        </w:pict>
      </w:r>
      <w:r>
        <w:rPr>
          <w:rFonts w:ascii="Bookman Old Style" w:hAnsi="Bookman Old Style"/>
        </w:rPr>
        <w:t>m</w:t>
      </w:r>
      <w:r>
        <w:rPr>
          <w:position w:val="-2"/>
          <w:sz w:val="13"/>
        </w:rPr>
        <w:t xml:space="preserve">true   </w:t>
      </w:r>
      <w:proofErr w:type="gramStart"/>
      <w:r>
        <w:t xml:space="preserve">and  </w:t>
      </w:r>
      <w:r>
        <w:rPr>
          <w:rFonts w:ascii="Bookman Old Style" w:hAnsi="Bookman Old Style"/>
        </w:rPr>
        <w:t>m</w:t>
      </w:r>
      <w:r>
        <w:rPr>
          <w:rFonts w:ascii="Lucida Sans Unicode" w:hAnsi="Lucida Sans Unicode"/>
          <w:position w:val="7"/>
          <w:sz w:val="13"/>
        </w:rPr>
        <w:t>∗</w:t>
      </w:r>
      <w:r>
        <w:t>;  Pearson</w:t>
      </w:r>
      <w:proofErr w:type="gramEnd"/>
      <w:r>
        <w:t xml:space="preserve">  </w:t>
      </w:r>
      <w:proofErr w:type="gramStart"/>
      <w:r>
        <w:t xml:space="preserve">correlation  coefficient  </w:t>
      </w:r>
      <w:r>
        <w:rPr>
          <w:rFonts w:ascii="Century Gothic" w:hAnsi="Century Gothic"/>
        </w:rPr>
        <w:t>,y</w:t>
      </w:r>
      <w:proofErr w:type="gramEnd"/>
      <w:r>
        <w:rPr>
          <w:rFonts w:ascii="Century Gothic" w:hAnsi="Century Gothic"/>
        </w:rPr>
        <w:t xml:space="preserve">   </w:t>
      </w:r>
      <w:r>
        <w:t>computed</w:t>
      </w:r>
    </w:p>
    <w:p w14:paraId="4699732A" w14:textId="77777777" w:rsidR="00865B88" w:rsidRDefault="00000000" w:rsidP="0036354F">
      <w:pPr>
        <w:pStyle w:val="Corpotesto"/>
        <w:spacing w:line="256" w:lineRule="exact"/>
        <w:ind w:left="5021"/>
      </w:pPr>
      <w:r>
        <w:rPr>
          <w:w w:val="105"/>
        </w:rPr>
        <w:t xml:space="preserve">between </w:t>
      </w:r>
      <w:proofErr w:type="gramStart"/>
      <w:r>
        <w:rPr>
          <w:rFonts w:ascii="Bookman Old Style" w:hAnsi="Bookman Old Style"/>
          <w:w w:val="105"/>
        </w:rPr>
        <w:t>m</w:t>
      </w:r>
      <w:r>
        <w:rPr>
          <w:w w:val="105"/>
          <w:position w:val="-2"/>
          <w:sz w:val="13"/>
        </w:rPr>
        <w:t xml:space="preserve">true  </w:t>
      </w:r>
      <w:r>
        <w:rPr>
          <w:w w:val="105"/>
        </w:rPr>
        <w:t>and</w:t>
      </w:r>
      <w:proofErr w:type="gramEnd"/>
      <w:r>
        <w:rPr>
          <w:w w:val="105"/>
        </w:rPr>
        <w:t xml:space="preserve"> </w:t>
      </w:r>
      <w:r>
        <w:rPr>
          <w:rFonts w:ascii="Bookman Old Style" w:hAnsi="Bookman Old Style"/>
          <w:w w:val="105"/>
        </w:rPr>
        <w:t>m</w:t>
      </w:r>
      <w:r>
        <w:rPr>
          <w:rFonts w:ascii="Lucida Sans Unicode" w:hAnsi="Lucida Sans Unicode"/>
          <w:w w:val="105"/>
          <w:position w:val="7"/>
          <w:sz w:val="13"/>
        </w:rPr>
        <w:t>∗</w:t>
      </w:r>
      <w:r>
        <w:rPr>
          <w:w w:val="105"/>
        </w:rPr>
        <w:t xml:space="preserve">, considering only the corrupted   </w:t>
      </w:r>
      <w:proofErr w:type="spellStart"/>
      <w:r>
        <w:rPr>
          <w:w w:val="105"/>
        </w:rPr>
        <w:t>sam</w:t>
      </w:r>
      <w:proofErr w:type="spellEnd"/>
      <w:r>
        <w:rPr>
          <w:w w:val="105"/>
        </w:rPr>
        <w:t>-</w:t>
      </w:r>
    </w:p>
    <w:p w14:paraId="07E3EDC0" w14:textId="77777777" w:rsidR="00865B88" w:rsidRDefault="00865B88" w:rsidP="0036354F">
      <w:pPr>
        <w:spacing w:line="256" w:lineRule="exact"/>
        <w:sectPr w:rsidR="00865B88">
          <w:pgSz w:w="11900" w:h="16840"/>
          <w:pgMar w:top="1600" w:right="1040" w:bottom="280" w:left="1040" w:header="720" w:footer="720" w:gutter="0"/>
          <w:cols w:space="720"/>
        </w:sectPr>
      </w:pPr>
    </w:p>
    <w:p w14:paraId="4E2489E8" w14:textId="77777777" w:rsidR="00865B88" w:rsidRDefault="00865B88" w:rsidP="0036354F">
      <w:pPr>
        <w:pStyle w:val="Corpotesto"/>
        <w:rPr>
          <w:sz w:val="20"/>
        </w:rPr>
      </w:pPr>
    </w:p>
    <w:p w14:paraId="6ACB7B18" w14:textId="77777777" w:rsidR="00865B88" w:rsidRDefault="00865B88" w:rsidP="0036354F">
      <w:pPr>
        <w:pStyle w:val="Corpotesto"/>
        <w:spacing w:before="3" w:after="1"/>
        <w:rPr>
          <w:sz w:val="19"/>
        </w:rPr>
      </w:pPr>
    </w:p>
    <w:p w14:paraId="1B3E448D" w14:textId="77777777" w:rsidR="00865B88" w:rsidRDefault="00000000" w:rsidP="0036354F">
      <w:pPr>
        <w:pStyle w:val="Corpotesto"/>
        <w:ind w:left="491"/>
        <w:rPr>
          <w:sz w:val="20"/>
        </w:rPr>
      </w:pPr>
      <w:r>
        <w:rPr>
          <w:sz w:val="20"/>
        </w:rPr>
      </w:r>
      <w:r>
        <w:rPr>
          <w:sz w:val="20"/>
        </w:rPr>
        <w:pict w14:anchorId="7FBDC93D">
          <v:group id="_x0000_s1141" style="width:9.15pt;height:18.65pt;mso-position-horizontal-relative:char;mso-position-vertical-relative:line" coordsize="183,373">
            <v:line id="_x0000_s1146" style="position:absolute" from="11,60" to="104,60" strokecolor="#c00000" strokeweight=".38736mm"/>
            <v:shape id="_x0000_s1145" style="position:absolute;left:93;top:15;width:90;height:90" coordorigin="93,15" coordsize="90,90" path="m93,15r,89l182,60,93,15xe" fillcolor="#c00000" stroked="f">
              <v:path arrowok="t"/>
            </v:shape>
            <v:shape id="_x0000_s1144" style="position:absolute;left:93;top:148;width:90;height:90" coordorigin="93,148" coordsize="90,90" path="m93,148r,89l182,193,93,148xe" fillcolor="#4472c4" stroked="f">
              <v:path arrowok="t"/>
            </v:shape>
            <v:shape id="_x0000_s1143" style="position:absolute;left:93;top:283;width:90;height:90" coordorigin="93,283" coordsize="90,90" path="m93,283r,89l182,328,93,283xe" fillcolor="#cc9a00" stroked="f">
              <v:path arrowok="t"/>
            </v:shape>
            <v:shape id="_x0000_s1142" type="#_x0000_t202" style="position:absolute;width:183;height:373" filled="f" stroked="f">
              <v:textbox inset="0,0,0,0">
                <w:txbxContent>
                  <w:p w14:paraId="17AB5FCE" w14:textId="77777777" w:rsidR="00865B88" w:rsidRDefault="00000000">
                    <w:pPr>
                      <w:ind w:left="10"/>
                      <w:rPr>
                        <w:sz w:val="10"/>
                      </w:rPr>
                    </w:pPr>
                    <w:r>
                      <w:rPr>
                        <w:w w:val="105"/>
                        <w:sz w:val="10"/>
                        <w:u w:val="thick" w:color="4472C4"/>
                      </w:rPr>
                      <w:t xml:space="preserve"> </w:t>
                    </w:r>
                    <w:r>
                      <w:rPr>
                        <w:spacing w:val="-13"/>
                        <w:sz w:val="10"/>
                        <w:u w:val="thick" w:color="4472C4"/>
                      </w:rPr>
                      <w:t xml:space="preserve"> </w:t>
                    </w:r>
                  </w:p>
                  <w:p w14:paraId="248714B7" w14:textId="77777777" w:rsidR="00865B88" w:rsidRDefault="00000000">
                    <w:pPr>
                      <w:spacing w:before="17"/>
                      <w:ind w:left="10"/>
                      <w:rPr>
                        <w:sz w:val="10"/>
                      </w:rPr>
                    </w:pPr>
                    <w:r>
                      <w:rPr>
                        <w:w w:val="105"/>
                        <w:sz w:val="10"/>
                        <w:u w:val="thick" w:color="CC9A00"/>
                      </w:rPr>
                      <w:t xml:space="preserve"> </w:t>
                    </w:r>
                    <w:r>
                      <w:rPr>
                        <w:spacing w:val="-13"/>
                        <w:sz w:val="10"/>
                        <w:u w:val="thick" w:color="CC9A00"/>
                      </w:rPr>
                      <w:t xml:space="preserve"> </w:t>
                    </w:r>
                  </w:p>
                </w:txbxContent>
              </v:textbox>
            </v:shape>
            <w10:anchorlock/>
          </v:group>
        </w:pict>
      </w:r>
    </w:p>
    <w:p w14:paraId="3ED8A060" w14:textId="77777777" w:rsidR="00865B88" w:rsidRDefault="00865B88" w:rsidP="0036354F">
      <w:pPr>
        <w:pStyle w:val="Corpotesto"/>
        <w:rPr>
          <w:sz w:val="16"/>
        </w:rPr>
      </w:pPr>
    </w:p>
    <w:p w14:paraId="178D63D6" w14:textId="77777777" w:rsidR="00865B88" w:rsidRDefault="00865B88" w:rsidP="0036354F">
      <w:pPr>
        <w:pStyle w:val="Corpotesto"/>
        <w:rPr>
          <w:sz w:val="16"/>
        </w:rPr>
      </w:pPr>
    </w:p>
    <w:p w14:paraId="263BBDDE" w14:textId="77777777" w:rsidR="00865B88" w:rsidRDefault="00865B88" w:rsidP="0036354F">
      <w:pPr>
        <w:pStyle w:val="Corpotesto"/>
        <w:spacing w:before="6"/>
        <w:rPr>
          <w:sz w:val="17"/>
        </w:rPr>
      </w:pPr>
    </w:p>
    <w:p w14:paraId="5CEFBF2B" w14:textId="77777777" w:rsidR="00865B88" w:rsidRDefault="00000000" w:rsidP="0036354F">
      <w:pPr>
        <w:ind w:left="550"/>
        <w:rPr>
          <w:rFonts w:ascii="Sitka Banner"/>
          <w:sz w:val="15"/>
        </w:rPr>
      </w:pPr>
      <w:r>
        <w:rPr>
          <w:rFonts w:ascii="Sitka Banner"/>
          <w:w w:val="104"/>
          <w:sz w:val="15"/>
        </w:rPr>
        <w:t>E</w:t>
      </w:r>
    </w:p>
    <w:p w14:paraId="7485C66F" w14:textId="77777777" w:rsidR="00865B88" w:rsidRDefault="00865B88" w:rsidP="0036354F">
      <w:pPr>
        <w:pStyle w:val="Corpotesto"/>
        <w:rPr>
          <w:rFonts w:ascii="Sitka Banner"/>
          <w:sz w:val="16"/>
        </w:rPr>
      </w:pPr>
    </w:p>
    <w:p w14:paraId="4B1A8D28" w14:textId="77777777" w:rsidR="00865B88" w:rsidRDefault="00865B88" w:rsidP="0036354F">
      <w:pPr>
        <w:pStyle w:val="Corpotesto"/>
        <w:spacing w:before="13"/>
        <w:rPr>
          <w:rFonts w:ascii="Sitka Banner"/>
        </w:rPr>
      </w:pPr>
    </w:p>
    <w:p w14:paraId="54A602AF" w14:textId="77777777" w:rsidR="00865B88" w:rsidRDefault="00000000" w:rsidP="0036354F">
      <w:pPr>
        <w:spacing w:before="1" w:line="168" w:lineRule="exact"/>
        <w:ind w:left="113" w:right="-7"/>
        <w:rPr>
          <w:sz w:val="15"/>
        </w:rPr>
      </w:pPr>
      <w:r>
        <w:rPr>
          <w:sz w:val="15"/>
        </w:rPr>
        <w:t xml:space="preserve">Fig. 1. The </w:t>
      </w:r>
      <w:proofErr w:type="spellStart"/>
      <w:r>
        <w:rPr>
          <w:sz w:val="15"/>
        </w:rPr>
        <w:t>MultiResUNet</w:t>
      </w:r>
      <w:proofErr w:type="spellEnd"/>
      <w:r>
        <w:rPr>
          <w:sz w:val="15"/>
        </w:rPr>
        <w:t xml:space="preserve">: a </w:t>
      </w:r>
      <w:proofErr w:type="spellStart"/>
      <w:r>
        <w:rPr>
          <w:sz w:val="15"/>
        </w:rPr>
        <w:t>Unet</w:t>
      </w:r>
      <w:proofErr w:type="spellEnd"/>
      <w:r>
        <w:rPr>
          <w:sz w:val="15"/>
        </w:rPr>
        <w:t>-like composed of multi-resolution blocks (bottom right) and linked by residual path blocks (bottom   left).</w:t>
      </w:r>
    </w:p>
    <w:p w14:paraId="7FC1D487" w14:textId="77777777" w:rsidR="00865B88" w:rsidRDefault="00865B88" w:rsidP="0036354F">
      <w:pPr>
        <w:pStyle w:val="Corpotesto"/>
        <w:rPr>
          <w:sz w:val="14"/>
        </w:rPr>
      </w:pPr>
    </w:p>
    <w:p w14:paraId="4A0340E5" w14:textId="77777777" w:rsidR="00865B88" w:rsidRDefault="00865B88" w:rsidP="0036354F">
      <w:pPr>
        <w:pStyle w:val="Corpotesto"/>
        <w:spacing w:before="5"/>
        <w:rPr>
          <w:sz w:val="15"/>
        </w:rPr>
      </w:pPr>
    </w:p>
    <w:p w14:paraId="79DD62C9" w14:textId="77777777" w:rsidR="00865B88" w:rsidRDefault="00000000" w:rsidP="0036354F">
      <w:pPr>
        <w:pStyle w:val="Paragrafoelenco"/>
        <w:numPr>
          <w:ilvl w:val="0"/>
          <w:numId w:val="3"/>
        </w:numPr>
        <w:tabs>
          <w:tab w:val="left" w:pos="450"/>
        </w:tabs>
        <w:spacing w:line="252" w:lineRule="auto"/>
        <w:ind w:right="0" w:hanging="191"/>
        <w:jc w:val="left"/>
        <w:rPr>
          <w:sz w:val="18"/>
        </w:rPr>
      </w:pPr>
      <w:r>
        <w:rPr>
          <w:spacing w:val="-8"/>
          <w:w w:val="105"/>
          <w:sz w:val="18"/>
        </w:rPr>
        <w:t xml:space="preserve">We </w:t>
      </w:r>
      <w:r>
        <w:rPr>
          <w:w w:val="105"/>
          <w:sz w:val="18"/>
        </w:rPr>
        <w:t xml:space="preserve">normalize </w:t>
      </w:r>
      <w:r>
        <w:rPr>
          <w:rFonts w:ascii="Bookman Old Style"/>
          <w:w w:val="105"/>
          <w:sz w:val="18"/>
        </w:rPr>
        <w:t>d</w:t>
      </w:r>
      <w:proofErr w:type="spellStart"/>
      <w:r>
        <w:rPr>
          <w:w w:val="105"/>
          <w:position w:val="-2"/>
          <w:sz w:val="13"/>
        </w:rPr>
        <w:t>obs</w:t>
      </w:r>
      <w:proofErr w:type="spellEnd"/>
      <w:r>
        <w:rPr>
          <w:w w:val="105"/>
          <w:position w:val="-2"/>
          <w:sz w:val="13"/>
        </w:rPr>
        <w:t xml:space="preserve"> </w:t>
      </w:r>
      <w:r>
        <w:rPr>
          <w:w w:val="105"/>
          <w:sz w:val="18"/>
        </w:rPr>
        <w:t xml:space="preserve">by applying a gain function to correct for the geometrical spreading and make data dynamics more suitable for </w:t>
      </w:r>
      <w:proofErr w:type="gramStart"/>
      <w:r>
        <w:rPr>
          <w:w w:val="105"/>
          <w:sz w:val="18"/>
        </w:rPr>
        <w:t>the CNN</w:t>
      </w:r>
      <w:proofErr w:type="gramEnd"/>
      <w:r>
        <w:rPr>
          <w:w w:val="105"/>
          <w:sz w:val="18"/>
        </w:rPr>
        <w:t xml:space="preserve">. </w:t>
      </w:r>
      <w:proofErr w:type="gramStart"/>
      <w:r>
        <w:rPr>
          <w:w w:val="105"/>
          <w:sz w:val="18"/>
        </w:rPr>
        <w:t>In particular, for</w:t>
      </w:r>
      <w:proofErr w:type="gramEnd"/>
      <w:r>
        <w:rPr>
          <w:w w:val="105"/>
          <w:sz w:val="18"/>
        </w:rPr>
        <w:t xml:space="preserve"> the</w:t>
      </w:r>
      <w:r>
        <w:rPr>
          <w:spacing w:val="30"/>
          <w:w w:val="105"/>
          <w:sz w:val="18"/>
        </w:rPr>
        <w:t xml:space="preserve"> </w:t>
      </w:r>
      <w:r>
        <w:rPr>
          <w:w w:val="105"/>
          <w:sz w:val="18"/>
        </w:rPr>
        <w:t>test</w:t>
      </w:r>
      <w:r>
        <w:rPr>
          <w:spacing w:val="13"/>
          <w:w w:val="105"/>
          <w:sz w:val="18"/>
        </w:rPr>
        <w:t xml:space="preserve"> </w:t>
      </w:r>
      <w:r>
        <w:rPr>
          <w:w w:val="105"/>
          <w:sz w:val="18"/>
        </w:rPr>
        <w:t>we</w:t>
      </w:r>
      <w:r>
        <w:rPr>
          <w:w w:val="103"/>
          <w:sz w:val="18"/>
        </w:rPr>
        <w:t xml:space="preserve"> </w:t>
      </w:r>
      <w:r>
        <w:rPr>
          <w:w w:val="105"/>
          <w:sz w:val="18"/>
        </w:rPr>
        <w:t>performed, we imposed the standard deviation of the</w:t>
      </w:r>
      <w:r>
        <w:rPr>
          <w:spacing w:val="-7"/>
          <w:w w:val="105"/>
          <w:sz w:val="18"/>
        </w:rPr>
        <w:t xml:space="preserve"> </w:t>
      </w:r>
      <w:r>
        <w:rPr>
          <w:w w:val="105"/>
          <w:sz w:val="18"/>
        </w:rPr>
        <w:t xml:space="preserve">data to be about 5 after applying the </w:t>
      </w:r>
      <w:proofErr w:type="gramStart"/>
      <w:r>
        <w:rPr>
          <w:w w:val="105"/>
          <w:sz w:val="18"/>
        </w:rPr>
        <w:t xml:space="preserve">gain </w:t>
      </w:r>
      <w:r>
        <w:rPr>
          <w:spacing w:val="43"/>
          <w:w w:val="105"/>
          <w:sz w:val="18"/>
        </w:rPr>
        <w:t xml:space="preserve"> </w:t>
      </w:r>
      <w:r>
        <w:rPr>
          <w:w w:val="105"/>
          <w:sz w:val="18"/>
        </w:rPr>
        <w:t>function</w:t>
      </w:r>
      <w:proofErr w:type="gramEnd"/>
      <w:r>
        <w:rPr>
          <w:w w:val="105"/>
          <w:sz w:val="18"/>
        </w:rPr>
        <w:t>.</w:t>
      </w:r>
    </w:p>
    <w:p w14:paraId="3D23B1CE" w14:textId="77777777" w:rsidR="00865B88" w:rsidRDefault="00000000" w:rsidP="0036354F">
      <w:pPr>
        <w:pStyle w:val="Paragrafoelenco"/>
        <w:numPr>
          <w:ilvl w:val="0"/>
          <w:numId w:val="3"/>
        </w:numPr>
        <w:tabs>
          <w:tab w:val="left" w:pos="450"/>
        </w:tabs>
        <w:spacing w:before="4" w:line="254" w:lineRule="auto"/>
        <w:ind w:right="0" w:hanging="243"/>
        <w:jc w:val="left"/>
        <w:rPr>
          <w:sz w:val="18"/>
        </w:rPr>
      </w:pPr>
      <w:r>
        <w:rPr>
          <w:w w:val="105"/>
          <w:sz w:val="18"/>
        </w:rPr>
        <w:t xml:space="preserve">The CNN input </w:t>
      </w:r>
      <w:r>
        <w:rPr>
          <w:rFonts w:ascii="Bookman Old Style"/>
          <w:w w:val="105"/>
          <w:sz w:val="18"/>
        </w:rPr>
        <w:t xml:space="preserve">z </w:t>
      </w:r>
      <w:r>
        <w:rPr>
          <w:w w:val="105"/>
          <w:sz w:val="18"/>
        </w:rPr>
        <w:t xml:space="preserve">is a volume of white gaussian noise with zero mean and standard deviation </w:t>
      </w:r>
      <w:proofErr w:type="gramStart"/>
      <w:r>
        <w:rPr>
          <w:w w:val="105"/>
          <w:sz w:val="18"/>
        </w:rPr>
        <w:t xml:space="preserve">of </w:t>
      </w:r>
      <w:r>
        <w:rPr>
          <w:spacing w:val="21"/>
          <w:w w:val="105"/>
          <w:sz w:val="18"/>
        </w:rPr>
        <w:t xml:space="preserve"> </w:t>
      </w:r>
      <w:r>
        <w:rPr>
          <w:w w:val="105"/>
          <w:sz w:val="18"/>
        </w:rPr>
        <w:t>0.1.</w:t>
      </w:r>
      <w:proofErr w:type="gramEnd"/>
    </w:p>
    <w:p w14:paraId="1D68FE2F" w14:textId="77777777" w:rsidR="00865B88" w:rsidRDefault="00000000" w:rsidP="0036354F">
      <w:pPr>
        <w:pStyle w:val="Paragrafoelenco"/>
        <w:numPr>
          <w:ilvl w:val="0"/>
          <w:numId w:val="3"/>
        </w:numPr>
        <w:tabs>
          <w:tab w:val="left" w:pos="450"/>
        </w:tabs>
        <w:spacing w:before="3" w:line="244" w:lineRule="auto"/>
        <w:ind w:right="0" w:hanging="295"/>
        <w:jc w:val="left"/>
        <w:rPr>
          <w:sz w:val="18"/>
        </w:rPr>
      </w:pPr>
      <w:r>
        <w:rPr>
          <w:spacing w:val="-8"/>
          <w:w w:val="105"/>
          <w:sz w:val="18"/>
        </w:rPr>
        <w:t xml:space="preserve">We </w:t>
      </w:r>
      <w:r>
        <w:rPr>
          <w:w w:val="105"/>
          <w:sz w:val="18"/>
        </w:rPr>
        <w:t xml:space="preserve">optimize the weights of the CNN through the ADAM algorithm by minimizing the </w:t>
      </w:r>
      <w:r>
        <w:rPr>
          <w:rFonts w:ascii="Century Gothic"/>
          <w:w w:val="105"/>
          <w:sz w:val="18"/>
        </w:rPr>
        <w:t>`</w:t>
      </w:r>
      <w:r>
        <w:rPr>
          <w:rFonts w:ascii="Bauhaus 93"/>
          <w:w w:val="105"/>
          <w:position w:val="-2"/>
          <w:sz w:val="13"/>
        </w:rPr>
        <w:t xml:space="preserve">1 </w:t>
      </w:r>
      <w:r>
        <w:rPr>
          <w:w w:val="105"/>
          <w:sz w:val="18"/>
        </w:rPr>
        <w:t xml:space="preserve">distance between the nor- </w:t>
      </w:r>
      <w:proofErr w:type="spellStart"/>
      <w:r>
        <w:rPr>
          <w:w w:val="105"/>
          <w:sz w:val="18"/>
        </w:rPr>
        <w:t>malized</w:t>
      </w:r>
      <w:proofErr w:type="spellEnd"/>
      <w:r>
        <w:rPr>
          <w:w w:val="105"/>
          <w:sz w:val="18"/>
        </w:rPr>
        <w:t xml:space="preserve"> data </w:t>
      </w:r>
      <w:r>
        <w:rPr>
          <w:rFonts w:ascii="Bookman Old Style"/>
          <w:w w:val="105"/>
          <w:sz w:val="18"/>
        </w:rPr>
        <w:t>d</w:t>
      </w:r>
      <w:proofErr w:type="spellStart"/>
      <w:r>
        <w:rPr>
          <w:w w:val="105"/>
          <w:position w:val="-2"/>
          <w:sz w:val="13"/>
        </w:rPr>
        <w:t>obs</w:t>
      </w:r>
      <w:proofErr w:type="spellEnd"/>
      <w:r>
        <w:rPr>
          <w:w w:val="105"/>
          <w:position w:val="-2"/>
          <w:sz w:val="13"/>
        </w:rPr>
        <w:t xml:space="preserve"> </w:t>
      </w:r>
      <w:r>
        <w:rPr>
          <w:w w:val="105"/>
          <w:sz w:val="18"/>
        </w:rPr>
        <w:t>and the corresponding traces returned by the CNN. At each iteration we perturb the CNN input noise with additional gaussian noise to strengthen the convergence.</w:t>
      </w:r>
    </w:p>
    <w:p w14:paraId="5FEC1C73" w14:textId="77777777" w:rsidR="00865B88" w:rsidRDefault="00000000" w:rsidP="0036354F">
      <w:pPr>
        <w:pStyle w:val="Paragrafoelenco"/>
        <w:numPr>
          <w:ilvl w:val="0"/>
          <w:numId w:val="3"/>
        </w:numPr>
        <w:tabs>
          <w:tab w:val="left" w:pos="450"/>
        </w:tabs>
        <w:spacing w:before="11" w:line="256" w:lineRule="auto"/>
        <w:ind w:right="0" w:hanging="267"/>
        <w:jc w:val="left"/>
        <w:rPr>
          <w:sz w:val="18"/>
        </w:rPr>
      </w:pPr>
      <w:r>
        <w:rPr>
          <w:w w:val="105"/>
          <w:sz w:val="18"/>
        </w:rPr>
        <w:t xml:space="preserve">After the optimization, the desired interpolated data </w:t>
      </w:r>
      <w:proofErr w:type="gramStart"/>
      <w:r>
        <w:rPr>
          <w:w w:val="105"/>
          <w:sz w:val="18"/>
        </w:rPr>
        <w:t>are</w:t>
      </w:r>
      <w:proofErr w:type="gramEnd"/>
      <w:r>
        <w:rPr>
          <w:w w:val="105"/>
          <w:sz w:val="18"/>
        </w:rPr>
        <w:t xml:space="preserve"> obtained by de-normalizing the CNN output volume to account for </w:t>
      </w:r>
      <w:proofErr w:type="gramStart"/>
      <w:r>
        <w:rPr>
          <w:rFonts w:ascii="Bookman Old Style"/>
          <w:w w:val="105"/>
          <w:sz w:val="18"/>
        </w:rPr>
        <w:t>d</w:t>
      </w:r>
      <w:proofErr w:type="spellStart"/>
      <w:r>
        <w:rPr>
          <w:w w:val="105"/>
          <w:position w:val="-2"/>
          <w:sz w:val="13"/>
        </w:rPr>
        <w:t>obs</w:t>
      </w:r>
      <w:proofErr w:type="spellEnd"/>
      <w:r>
        <w:rPr>
          <w:w w:val="105"/>
          <w:position w:val="-2"/>
          <w:sz w:val="13"/>
        </w:rPr>
        <w:t xml:space="preserve"> </w:t>
      </w:r>
      <w:r>
        <w:rPr>
          <w:spacing w:val="2"/>
          <w:w w:val="105"/>
          <w:position w:val="-2"/>
          <w:sz w:val="13"/>
        </w:rPr>
        <w:t xml:space="preserve"> </w:t>
      </w:r>
      <w:r>
        <w:rPr>
          <w:w w:val="105"/>
          <w:sz w:val="18"/>
        </w:rPr>
        <w:t>normalization</w:t>
      </w:r>
      <w:proofErr w:type="gramEnd"/>
      <w:r>
        <w:rPr>
          <w:w w:val="105"/>
          <w:sz w:val="18"/>
        </w:rPr>
        <w:t>.</w:t>
      </w:r>
    </w:p>
    <w:p w14:paraId="000C5DA5" w14:textId="77777777" w:rsidR="00865B88" w:rsidRDefault="00000000" w:rsidP="0036354F">
      <w:pPr>
        <w:pStyle w:val="Corpotesto"/>
        <w:spacing w:line="259" w:lineRule="auto"/>
        <w:ind w:left="113" w:firstLine="185"/>
      </w:pPr>
      <w:r>
        <w:pict w14:anchorId="2EDE3281">
          <v:rect id="_x0000_s1140" style="position:absolute;left:0;text-align:left;margin-left:110.5pt;margin-top:11.85pt;width:7pt;height:11pt;z-index:-17032;mso-position-horizontal-relative:page" filled="f" strokecolor="red" strokeweight="1pt">
            <w10:wrap anchorx="page"/>
          </v:rect>
        </w:pict>
      </w:r>
      <w:r>
        <w:rPr>
          <w:w w:val="105"/>
        </w:rPr>
        <w:t>The process of reconstruction of a seismic gather</w:t>
      </w:r>
      <w:r>
        <w:rPr>
          <w:spacing w:val="14"/>
          <w:w w:val="105"/>
        </w:rPr>
        <w:t xml:space="preserve"> </w:t>
      </w:r>
      <w:r>
        <w:rPr>
          <w:w w:val="105"/>
        </w:rPr>
        <w:t>is</w:t>
      </w:r>
      <w:r>
        <w:rPr>
          <w:spacing w:val="19"/>
          <w:w w:val="105"/>
        </w:rPr>
        <w:t xml:space="preserve"> </w:t>
      </w:r>
      <w:proofErr w:type="spellStart"/>
      <w:r>
        <w:rPr>
          <w:w w:val="105"/>
        </w:rPr>
        <w:t>illus</w:t>
      </w:r>
      <w:proofErr w:type="spellEnd"/>
      <w:r>
        <w:rPr>
          <w:w w:val="105"/>
        </w:rPr>
        <w:t>-</w:t>
      </w:r>
      <w:r>
        <w:rPr>
          <w:w w:val="103"/>
        </w:rPr>
        <w:t xml:space="preserve"> </w:t>
      </w:r>
      <w:proofErr w:type="spellStart"/>
      <w:r>
        <w:rPr>
          <w:w w:val="105"/>
        </w:rPr>
        <w:t>trated</w:t>
      </w:r>
      <w:proofErr w:type="spellEnd"/>
      <w:r>
        <w:rPr>
          <w:w w:val="105"/>
        </w:rPr>
        <w:t xml:space="preserve"> in Fig. 2. </w:t>
      </w:r>
      <w:proofErr w:type="gramStart"/>
      <w:r>
        <w:rPr>
          <w:w w:val="105"/>
        </w:rPr>
        <w:t>In particular, it</w:t>
      </w:r>
      <w:proofErr w:type="gramEnd"/>
      <w:r>
        <w:rPr>
          <w:w w:val="105"/>
        </w:rPr>
        <w:t xml:space="preserve"> shows a vertical  </w:t>
      </w:r>
      <w:r>
        <w:rPr>
          <w:spacing w:val="20"/>
          <w:w w:val="105"/>
        </w:rPr>
        <w:t xml:space="preserve"> </w:t>
      </w:r>
      <w:r>
        <w:rPr>
          <w:w w:val="105"/>
        </w:rPr>
        <w:t>section</w:t>
      </w:r>
      <w:r>
        <w:rPr>
          <w:spacing w:val="16"/>
          <w:w w:val="105"/>
        </w:rPr>
        <w:t xml:space="preserve"> </w:t>
      </w:r>
      <w:r>
        <w:rPr>
          <w:w w:val="105"/>
        </w:rPr>
        <w:t>and</w:t>
      </w:r>
      <w:r>
        <w:rPr>
          <w:w w:val="103"/>
        </w:rPr>
        <w:t xml:space="preserve"> </w:t>
      </w:r>
      <w:r>
        <w:rPr>
          <w:w w:val="105"/>
        </w:rPr>
        <w:t>a time section of the CNN output at different</w:t>
      </w:r>
      <w:r>
        <w:rPr>
          <w:spacing w:val="46"/>
          <w:w w:val="105"/>
        </w:rPr>
        <w:t xml:space="preserve"> </w:t>
      </w:r>
      <w:r>
        <w:rPr>
          <w:w w:val="105"/>
        </w:rPr>
        <w:t>iterations.</w:t>
      </w:r>
      <w:r>
        <w:rPr>
          <w:spacing w:val="5"/>
          <w:w w:val="105"/>
        </w:rPr>
        <w:t xml:space="preserve"> </w:t>
      </w:r>
      <w:r>
        <w:rPr>
          <w:w w:val="105"/>
        </w:rPr>
        <w:t>First,</w:t>
      </w:r>
      <w:r>
        <w:rPr>
          <w:w w:val="103"/>
        </w:rPr>
        <w:t xml:space="preserve"> </w:t>
      </w:r>
      <w:r>
        <w:rPr>
          <w:w w:val="105"/>
        </w:rPr>
        <w:t>some blurry structures are recovered; then all the</w:t>
      </w:r>
      <w:r>
        <w:rPr>
          <w:spacing w:val="8"/>
          <w:w w:val="105"/>
        </w:rPr>
        <w:t xml:space="preserve"> </w:t>
      </w:r>
      <w:r>
        <w:rPr>
          <w:w w:val="105"/>
        </w:rPr>
        <w:t>events</w:t>
      </w:r>
      <w:r>
        <w:rPr>
          <w:spacing w:val="18"/>
          <w:w w:val="105"/>
        </w:rPr>
        <w:t xml:space="preserve"> </w:t>
      </w:r>
      <w:r>
        <w:rPr>
          <w:w w:val="105"/>
        </w:rPr>
        <w:t>are</w:t>
      </w:r>
      <w:r>
        <w:rPr>
          <w:w w:val="103"/>
        </w:rPr>
        <w:t xml:space="preserve"> </w:t>
      </w:r>
      <w:r>
        <w:rPr>
          <w:w w:val="105"/>
        </w:rPr>
        <w:t>gradually reconstructed as the number of</w:t>
      </w:r>
      <w:r>
        <w:rPr>
          <w:spacing w:val="46"/>
          <w:w w:val="105"/>
        </w:rPr>
        <w:t xml:space="preserve"> </w:t>
      </w:r>
      <w:r>
        <w:rPr>
          <w:w w:val="105"/>
        </w:rPr>
        <w:t>iterations</w:t>
      </w:r>
      <w:r>
        <w:rPr>
          <w:spacing w:val="7"/>
          <w:w w:val="105"/>
        </w:rPr>
        <w:t xml:space="preserve"> </w:t>
      </w:r>
      <w:r>
        <w:rPr>
          <w:w w:val="105"/>
        </w:rPr>
        <w:t>increases.</w:t>
      </w:r>
      <w:r>
        <w:rPr>
          <w:w w:val="103"/>
        </w:rPr>
        <w:t xml:space="preserve"> </w:t>
      </w:r>
      <w:r>
        <w:rPr>
          <w:w w:val="105"/>
        </w:rPr>
        <w:t>As the DIP based inversion requires a high</w:t>
      </w:r>
      <w:r>
        <w:rPr>
          <w:spacing w:val="1"/>
          <w:w w:val="105"/>
        </w:rPr>
        <w:t xml:space="preserve"> </w:t>
      </w:r>
      <w:r>
        <w:rPr>
          <w:w w:val="105"/>
        </w:rPr>
        <w:t>number</w:t>
      </w:r>
      <w:r>
        <w:rPr>
          <w:spacing w:val="46"/>
          <w:w w:val="105"/>
        </w:rPr>
        <w:t xml:space="preserve"> </w:t>
      </w:r>
      <w:r>
        <w:rPr>
          <w:w w:val="105"/>
        </w:rPr>
        <w:t>of</w:t>
      </w:r>
      <w:r>
        <w:rPr>
          <w:w w:val="103"/>
        </w:rPr>
        <w:t xml:space="preserve"> </w:t>
      </w:r>
      <w:r>
        <w:rPr>
          <w:w w:val="105"/>
        </w:rPr>
        <w:t>iterations</w:t>
      </w:r>
      <w:r>
        <w:rPr>
          <w:spacing w:val="-5"/>
          <w:w w:val="105"/>
        </w:rPr>
        <w:t xml:space="preserve"> </w:t>
      </w:r>
      <w:r>
        <w:rPr>
          <w:w w:val="105"/>
        </w:rPr>
        <w:t>to</w:t>
      </w:r>
      <w:r>
        <w:rPr>
          <w:spacing w:val="-5"/>
          <w:w w:val="105"/>
        </w:rPr>
        <w:t xml:space="preserve"> </w:t>
      </w:r>
      <w:r>
        <w:rPr>
          <w:w w:val="105"/>
        </w:rPr>
        <w:t>converge,</w:t>
      </w:r>
      <w:r>
        <w:rPr>
          <w:spacing w:val="-5"/>
          <w:w w:val="105"/>
        </w:rPr>
        <w:t xml:space="preserve"> </w:t>
      </w:r>
      <w:proofErr w:type="gramStart"/>
      <w:r>
        <w:rPr>
          <w:w w:val="105"/>
        </w:rPr>
        <w:t>in</w:t>
      </w:r>
      <w:r>
        <w:rPr>
          <w:spacing w:val="-5"/>
          <w:w w:val="105"/>
        </w:rPr>
        <w:t xml:space="preserve"> </w:t>
      </w:r>
      <w:r>
        <w:rPr>
          <w:w w:val="105"/>
        </w:rPr>
        <w:t>order</w:t>
      </w:r>
      <w:r>
        <w:rPr>
          <w:spacing w:val="-5"/>
          <w:w w:val="105"/>
        </w:rPr>
        <w:t xml:space="preserve"> </w:t>
      </w:r>
      <w:r>
        <w:rPr>
          <w:w w:val="105"/>
        </w:rPr>
        <w:t>to</w:t>
      </w:r>
      <w:proofErr w:type="gramEnd"/>
      <w:r>
        <w:rPr>
          <w:spacing w:val="-5"/>
          <w:w w:val="105"/>
        </w:rPr>
        <w:t xml:space="preserve"> </w:t>
      </w:r>
      <w:r>
        <w:rPr>
          <w:w w:val="105"/>
        </w:rPr>
        <w:t>exploit</w:t>
      </w:r>
      <w:r>
        <w:rPr>
          <w:spacing w:val="-5"/>
          <w:w w:val="105"/>
        </w:rPr>
        <w:t xml:space="preserve"> </w:t>
      </w:r>
      <w:r>
        <w:rPr>
          <w:w w:val="105"/>
        </w:rPr>
        <w:t>the</w:t>
      </w:r>
      <w:r>
        <w:rPr>
          <w:spacing w:val="-5"/>
          <w:w w:val="105"/>
        </w:rPr>
        <w:t xml:space="preserve"> </w:t>
      </w:r>
      <w:r>
        <w:rPr>
          <w:w w:val="105"/>
        </w:rPr>
        <w:t>proposed</w:t>
      </w:r>
      <w:r>
        <w:rPr>
          <w:spacing w:val="-5"/>
          <w:w w:val="105"/>
        </w:rPr>
        <w:t xml:space="preserve"> </w:t>
      </w:r>
      <w:r>
        <w:rPr>
          <w:w w:val="105"/>
        </w:rPr>
        <w:t>method</w:t>
      </w:r>
      <w:r>
        <w:rPr>
          <w:w w:val="103"/>
        </w:rPr>
        <w:t xml:space="preserve"> </w:t>
      </w:r>
      <w:r>
        <w:rPr>
          <w:w w:val="105"/>
        </w:rPr>
        <w:t>in</w:t>
      </w:r>
      <w:r>
        <w:rPr>
          <w:spacing w:val="28"/>
          <w:w w:val="105"/>
        </w:rPr>
        <w:t xml:space="preserve"> </w:t>
      </w:r>
      <w:r>
        <w:rPr>
          <w:w w:val="105"/>
        </w:rPr>
        <w:t>production</w:t>
      </w:r>
      <w:r>
        <w:rPr>
          <w:spacing w:val="29"/>
          <w:w w:val="105"/>
        </w:rPr>
        <w:t xml:space="preserve"> </w:t>
      </w:r>
      <w:r>
        <w:rPr>
          <w:w w:val="105"/>
        </w:rPr>
        <w:t>applications,</w:t>
      </w:r>
      <w:r>
        <w:rPr>
          <w:spacing w:val="28"/>
          <w:w w:val="105"/>
        </w:rPr>
        <w:t xml:space="preserve"> </w:t>
      </w:r>
      <w:r>
        <w:rPr>
          <w:w w:val="105"/>
        </w:rPr>
        <w:t>it</w:t>
      </w:r>
      <w:r>
        <w:rPr>
          <w:spacing w:val="28"/>
          <w:w w:val="105"/>
        </w:rPr>
        <w:t xml:space="preserve"> </w:t>
      </w:r>
      <w:r>
        <w:rPr>
          <w:w w:val="105"/>
        </w:rPr>
        <w:t>is</w:t>
      </w:r>
      <w:r>
        <w:rPr>
          <w:spacing w:val="29"/>
          <w:w w:val="105"/>
        </w:rPr>
        <w:t xml:space="preserve"> </w:t>
      </w:r>
      <w:r>
        <w:rPr>
          <w:w w:val="105"/>
        </w:rPr>
        <w:t>mandatory</w:t>
      </w:r>
      <w:r>
        <w:rPr>
          <w:spacing w:val="28"/>
          <w:w w:val="105"/>
        </w:rPr>
        <w:t xml:space="preserve"> </w:t>
      </w:r>
      <w:r>
        <w:rPr>
          <w:w w:val="105"/>
        </w:rPr>
        <w:t>to</w:t>
      </w:r>
      <w:r>
        <w:rPr>
          <w:spacing w:val="28"/>
          <w:w w:val="105"/>
        </w:rPr>
        <w:t xml:space="preserve"> </w:t>
      </w:r>
      <w:r>
        <w:rPr>
          <w:w w:val="105"/>
        </w:rPr>
        <w:t>deal</w:t>
      </w:r>
      <w:r>
        <w:rPr>
          <w:spacing w:val="29"/>
          <w:w w:val="105"/>
        </w:rPr>
        <w:t xml:space="preserve"> </w:t>
      </w:r>
      <w:r>
        <w:rPr>
          <w:w w:val="105"/>
        </w:rPr>
        <w:t>with</w:t>
      </w:r>
      <w:r>
        <w:rPr>
          <w:spacing w:val="28"/>
          <w:w w:val="105"/>
        </w:rPr>
        <w:t xml:space="preserve"> </w:t>
      </w:r>
      <w:r>
        <w:rPr>
          <w:w w:val="105"/>
        </w:rPr>
        <w:t>the</w:t>
      </w:r>
      <w:r>
        <w:rPr>
          <w:w w:val="103"/>
        </w:rPr>
        <w:t xml:space="preserve"> </w:t>
      </w:r>
      <w:r>
        <w:rPr>
          <w:w w:val="105"/>
        </w:rPr>
        <w:t xml:space="preserve">issues related to its computational cost. </w:t>
      </w:r>
      <w:r>
        <w:rPr>
          <w:spacing w:val="-8"/>
          <w:w w:val="105"/>
        </w:rPr>
        <w:t xml:space="preserve">We </w:t>
      </w:r>
      <w:r>
        <w:rPr>
          <w:w w:val="105"/>
        </w:rPr>
        <w:t>faced</w:t>
      </w:r>
      <w:r>
        <w:rPr>
          <w:spacing w:val="34"/>
          <w:w w:val="105"/>
        </w:rPr>
        <w:t xml:space="preserve"> </w:t>
      </w:r>
      <w:r>
        <w:rPr>
          <w:w w:val="105"/>
        </w:rPr>
        <w:t>this</w:t>
      </w:r>
      <w:r>
        <w:rPr>
          <w:spacing w:val="14"/>
          <w:w w:val="105"/>
        </w:rPr>
        <w:t xml:space="preserve"> </w:t>
      </w:r>
      <w:r>
        <w:rPr>
          <w:w w:val="105"/>
        </w:rPr>
        <w:t>aspect</w:t>
      </w:r>
      <w:r>
        <w:rPr>
          <w:w w:val="103"/>
        </w:rPr>
        <w:t xml:space="preserve"> </w:t>
      </w:r>
      <w:r>
        <w:rPr>
          <w:w w:val="105"/>
        </w:rPr>
        <w:t xml:space="preserve">through a strategy </w:t>
      </w:r>
      <w:proofErr w:type="gramStart"/>
      <w:r>
        <w:rPr>
          <w:w w:val="105"/>
        </w:rPr>
        <w:t>similar to</w:t>
      </w:r>
      <w:proofErr w:type="gramEnd"/>
      <w:r>
        <w:rPr>
          <w:w w:val="105"/>
        </w:rPr>
        <w:t xml:space="preserve"> transfer learning: contrary</w:t>
      </w:r>
      <w:r>
        <w:rPr>
          <w:spacing w:val="46"/>
          <w:w w:val="105"/>
        </w:rPr>
        <w:t xml:space="preserve"> </w:t>
      </w:r>
      <w:r>
        <w:rPr>
          <w:w w:val="105"/>
        </w:rPr>
        <w:t>to</w:t>
      </w:r>
      <w:r>
        <w:rPr>
          <w:spacing w:val="5"/>
          <w:w w:val="105"/>
        </w:rPr>
        <w:t xml:space="preserve"> </w:t>
      </w:r>
      <w:r>
        <w:rPr>
          <w:w w:val="105"/>
        </w:rPr>
        <w:t>the</w:t>
      </w:r>
      <w:r>
        <w:rPr>
          <w:w w:val="103"/>
        </w:rPr>
        <w:t xml:space="preserve"> </w:t>
      </w:r>
      <w:r>
        <w:rPr>
          <w:w w:val="105"/>
        </w:rPr>
        <w:t>original DIP algorithm, where the CNN weights</w:t>
      </w:r>
      <w:r>
        <w:rPr>
          <w:spacing w:val="-8"/>
          <w:w w:val="105"/>
        </w:rPr>
        <w:t xml:space="preserve"> </w:t>
      </w:r>
      <w:r>
        <w:rPr>
          <w:w w:val="105"/>
        </w:rPr>
        <w:t>are</w:t>
      </w:r>
      <w:r>
        <w:rPr>
          <w:spacing w:val="-2"/>
          <w:w w:val="105"/>
        </w:rPr>
        <w:t xml:space="preserve"> </w:t>
      </w:r>
      <w:r>
        <w:rPr>
          <w:w w:val="105"/>
        </w:rPr>
        <w:t>randomly</w:t>
      </w:r>
      <w:r>
        <w:rPr>
          <w:w w:val="103"/>
        </w:rPr>
        <w:t xml:space="preserve"> </w:t>
      </w:r>
      <w:r>
        <w:rPr>
          <w:w w:val="105"/>
        </w:rPr>
        <w:t>initialized, we start with a pre-trained network.</w:t>
      </w:r>
      <w:r>
        <w:rPr>
          <w:spacing w:val="3"/>
          <w:w w:val="105"/>
        </w:rPr>
        <w:t xml:space="preserve"> </w:t>
      </w:r>
      <w:proofErr w:type="gramStart"/>
      <w:r>
        <w:rPr>
          <w:w w:val="105"/>
        </w:rPr>
        <w:t>In</w:t>
      </w:r>
      <w:r>
        <w:rPr>
          <w:spacing w:val="14"/>
          <w:w w:val="105"/>
        </w:rPr>
        <w:t xml:space="preserve"> </w:t>
      </w:r>
      <w:r>
        <w:rPr>
          <w:w w:val="105"/>
        </w:rPr>
        <w:t>particular,</w:t>
      </w:r>
      <w:r>
        <w:rPr>
          <w:w w:val="103"/>
        </w:rPr>
        <w:t xml:space="preserve"> </w:t>
      </w:r>
      <w:r>
        <w:rPr>
          <w:w w:val="105"/>
        </w:rPr>
        <w:t>we</w:t>
      </w:r>
      <w:proofErr w:type="gramEnd"/>
      <w:r>
        <w:rPr>
          <w:spacing w:val="-6"/>
          <w:w w:val="105"/>
        </w:rPr>
        <w:t xml:space="preserve"> </w:t>
      </w:r>
      <w:r>
        <w:rPr>
          <w:w w:val="105"/>
        </w:rPr>
        <w:t>observed</w:t>
      </w:r>
      <w:r>
        <w:rPr>
          <w:spacing w:val="-6"/>
          <w:w w:val="105"/>
        </w:rPr>
        <w:t xml:space="preserve"> </w:t>
      </w:r>
      <w:r>
        <w:rPr>
          <w:w w:val="105"/>
        </w:rPr>
        <w:t>that</w:t>
      </w:r>
      <w:r>
        <w:rPr>
          <w:spacing w:val="-6"/>
          <w:w w:val="105"/>
        </w:rPr>
        <w:t xml:space="preserve"> </w:t>
      </w:r>
      <w:r>
        <w:rPr>
          <w:w w:val="105"/>
        </w:rPr>
        <w:t>convergence</w:t>
      </w:r>
      <w:r>
        <w:rPr>
          <w:spacing w:val="-6"/>
          <w:w w:val="105"/>
        </w:rPr>
        <w:t xml:space="preserve"> </w:t>
      </w:r>
      <w:r>
        <w:rPr>
          <w:w w:val="105"/>
        </w:rPr>
        <w:t>is</w:t>
      </w:r>
      <w:r>
        <w:rPr>
          <w:spacing w:val="-6"/>
          <w:w w:val="105"/>
        </w:rPr>
        <w:t xml:space="preserve"> </w:t>
      </w:r>
      <w:r>
        <w:rPr>
          <w:w w:val="105"/>
        </w:rPr>
        <w:t>greatly</w:t>
      </w:r>
      <w:r>
        <w:rPr>
          <w:spacing w:val="-6"/>
          <w:w w:val="105"/>
        </w:rPr>
        <w:t xml:space="preserve"> </w:t>
      </w:r>
      <w:r>
        <w:rPr>
          <w:w w:val="105"/>
        </w:rPr>
        <w:t>accelerated</w:t>
      </w:r>
      <w:r>
        <w:rPr>
          <w:spacing w:val="-6"/>
          <w:w w:val="105"/>
        </w:rPr>
        <w:t xml:space="preserve"> </w:t>
      </w:r>
      <w:r>
        <w:rPr>
          <w:w w:val="105"/>
        </w:rPr>
        <w:t>if</w:t>
      </w:r>
      <w:r>
        <w:rPr>
          <w:spacing w:val="-6"/>
          <w:w w:val="105"/>
        </w:rPr>
        <w:t xml:space="preserve"> </w:t>
      </w:r>
      <w:r>
        <w:rPr>
          <w:w w:val="105"/>
        </w:rPr>
        <w:t>we</w:t>
      </w:r>
      <w:r>
        <w:rPr>
          <w:spacing w:val="-6"/>
          <w:w w:val="105"/>
        </w:rPr>
        <w:t xml:space="preserve"> </w:t>
      </w:r>
      <w:r>
        <w:rPr>
          <w:w w:val="105"/>
        </w:rPr>
        <w:t>start</w:t>
      </w:r>
    </w:p>
    <w:p w14:paraId="75712BB3" w14:textId="77777777" w:rsidR="00865B88" w:rsidRDefault="00000000" w:rsidP="0036354F">
      <w:pPr>
        <w:pStyle w:val="Corpotesto"/>
        <w:ind w:left="113"/>
      </w:pPr>
      <w:r>
        <w:rPr>
          <w:w w:val="105"/>
        </w:rPr>
        <w:t xml:space="preserve">with the weights computed for </w:t>
      </w:r>
      <w:proofErr w:type="gramStart"/>
      <w:r>
        <w:rPr>
          <w:w w:val="105"/>
        </w:rPr>
        <w:t>nearby  data</w:t>
      </w:r>
      <w:proofErr w:type="gramEnd"/>
      <w:r>
        <w:rPr>
          <w:w w:val="105"/>
        </w:rPr>
        <w:t>.</w:t>
      </w:r>
    </w:p>
    <w:p w14:paraId="11A66B0B" w14:textId="77777777" w:rsidR="00865B88" w:rsidRDefault="00000000" w:rsidP="0036354F">
      <w:pPr>
        <w:pStyle w:val="Corpotesto"/>
        <w:spacing w:before="10" w:line="259" w:lineRule="auto"/>
        <w:ind w:left="113" w:firstLine="185"/>
      </w:pPr>
      <w:r>
        <w:rPr>
          <w:w w:val="105"/>
        </w:rPr>
        <w:t xml:space="preserve">Moreover, </w:t>
      </w:r>
      <w:proofErr w:type="gramStart"/>
      <w:r>
        <w:rPr>
          <w:w w:val="105"/>
        </w:rPr>
        <w:t>with regard to</w:t>
      </w:r>
      <w:proofErr w:type="gramEnd"/>
      <w:r>
        <w:rPr>
          <w:w w:val="105"/>
        </w:rPr>
        <w:t xml:space="preserve"> computational aspect, it is worth considering that the proposed method can also be applied in   a </w:t>
      </w:r>
      <w:proofErr w:type="spellStart"/>
      <w:r>
        <w:rPr>
          <w:w w:val="105"/>
        </w:rPr>
        <w:t>patchwise</w:t>
      </w:r>
      <w:proofErr w:type="spellEnd"/>
      <w:r>
        <w:rPr>
          <w:w w:val="105"/>
        </w:rPr>
        <w:t xml:space="preserve"> fashion and its parallelization </w:t>
      </w:r>
      <w:proofErr w:type="gramStart"/>
      <w:r>
        <w:rPr>
          <w:w w:val="105"/>
        </w:rPr>
        <w:t xml:space="preserve">is </w:t>
      </w:r>
      <w:r>
        <w:rPr>
          <w:spacing w:val="3"/>
          <w:w w:val="105"/>
        </w:rPr>
        <w:t xml:space="preserve"> </w:t>
      </w:r>
      <w:r>
        <w:rPr>
          <w:w w:val="105"/>
        </w:rPr>
        <w:t>straightforward</w:t>
      </w:r>
      <w:proofErr w:type="gramEnd"/>
      <w:r>
        <w:rPr>
          <w:w w:val="105"/>
        </w:rPr>
        <w:t>.</w:t>
      </w:r>
    </w:p>
    <w:p w14:paraId="38652D3C" w14:textId="77777777" w:rsidR="00865B88" w:rsidRDefault="00000000" w:rsidP="0036354F">
      <w:pPr>
        <w:pStyle w:val="Paragrafoelenco"/>
        <w:numPr>
          <w:ilvl w:val="0"/>
          <w:numId w:val="6"/>
        </w:numPr>
        <w:tabs>
          <w:tab w:val="left" w:pos="2190"/>
        </w:tabs>
        <w:spacing w:before="161" w:line="240" w:lineRule="auto"/>
        <w:ind w:left="2189" w:right="0" w:hanging="339"/>
        <w:jc w:val="left"/>
        <w:rPr>
          <w:sz w:val="15"/>
        </w:rPr>
      </w:pPr>
      <w:r>
        <w:rPr>
          <w:spacing w:val="7"/>
          <w:sz w:val="18"/>
        </w:rPr>
        <w:t>E</w:t>
      </w:r>
      <w:r>
        <w:rPr>
          <w:spacing w:val="7"/>
          <w:sz w:val="15"/>
        </w:rPr>
        <w:t>XAMPLES</w:t>
      </w:r>
    </w:p>
    <w:p w14:paraId="1C851F08" w14:textId="77777777" w:rsidR="00865B88" w:rsidRDefault="00000000" w:rsidP="0036354F">
      <w:pPr>
        <w:pStyle w:val="Corpotesto"/>
        <w:spacing w:before="69" w:line="259" w:lineRule="auto"/>
        <w:ind w:left="113" w:firstLine="185"/>
      </w:pPr>
      <w:r>
        <w:pict w14:anchorId="1D4456C2">
          <v:rect id="_x0000_s1139" style="position:absolute;left:0;text-align:left;margin-left:77.5pt;margin-top:60.35pt;width:208pt;height:10pt;z-index:-17008;mso-position-horizontal-relative:page" filled="f" strokecolor="aqua" strokeweight="1pt">
            <w10:wrap anchorx="page"/>
          </v:rect>
        </w:pict>
      </w:r>
      <w:r>
        <w:rPr>
          <w:w w:val="105"/>
        </w:rPr>
        <w:t xml:space="preserve">In this section we report some examples designed to </w:t>
      </w:r>
      <w:proofErr w:type="gramStart"/>
      <w:r>
        <w:rPr>
          <w:w w:val="105"/>
        </w:rPr>
        <w:t>high- light</w:t>
      </w:r>
      <w:proofErr w:type="gramEnd"/>
      <w:r>
        <w:rPr>
          <w:spacing w:val="-13"/>
          <w:w w:val="105"/>
        </w:rPr>
        <w:t xml:space="preserve"> </w:t>
      </w:r>
      <w:r>
        <w:rPr>
          <w:w w:val="105"/>
        </w:rPr>
        <w:t>relevant</w:t>
      </w:r>
      <w:r>
        <w:rPr>
          <w:spacing w:val="-13"/>
          <w:w w:val="105"/>
        </w:rPr>
        <w:t xml:space="preserve"> </w:t>
      </w:r>
      <w:r>
        <w:rPr>
          <w:w w:val="105"/>
        </w:rPr>
        <w:t>features</w:t>
      </w:r>
      <w:r>
        <w:rPr>
          <w:spacing w:val="-13"/>
          <w:w w:val="105"/>
        </w:rPr>
        <w:t xml:space="preserve"> </w:t>
      </w:r>
      <w:r>
        <w:rPr>
          <w:w w:val="105"/>
        </w:rPr>
        <w:t>of</w:t>
      </w:r>
      <w:r>
        <w:rPr>
          <w:spacing w:val="-13"/>
          <w:w w:val="105"/>
        </w:rPr>
        <w:t xml:space="preserve"> </w:t>
      </w:r>
      <w:r>
        <w:rPr>
          <w:w w:val="105"/>
        </w:rPr>
        <w:t>the</w:t>
      </w:r>
      <w:r>
        <w:rPr>
          <w:spacing w:val="-13"/>
          <w:w w:val="105"/>
        </w:rPr>
        <w:t xml:space="preserve"> </w:t>
      </w:r>
      <w:r>
        <w:rPr>
          <w:w w:val="105"/>
        </w:rPr>
        <w:t>proposed</w:t>
      </w:r>
      <w:r>
        <w:rPr>
          <w:spacing w:val="-13"/>
          <w:w w:val="105"/>
        </w:rPr>
        <w:t xml:space="preserve"> </w:t>
      </w:r>
      <w:r>
        <w:rPr>
          <w:w w:val="105"/>
        </w:rPr>
        <w:t>interpolation</w:t>
      </w:r>
      <w:r>
        <w:rPr>
          <w:spacing w:val="-13"/>
          <w:w w:val="105"/>
        </w:rPr>
        <w:t xml:space="preserve"> </w:t>
      </w:r>
      <w:r>
        <w:rPr>
          <w:w w:val="105"/>
        </w:rPr>
        <w:t>strategy.</w:t>
      </w:r>
      <w:r>
        <w:rPr>
          <w:spacing w:val="-13"/>
          <w:w w:val="105"/>
        </w:rPr>
        <w:t xml:space="preserve"> </w:t>
      </w:r>
      <w:r>
        <w:rPr>
          <w:w w:val="105"/>
        </w:rPr>
        <w:t>In the examples, we used the ADAM optimization algorithm</w:t>
      </w:r>
      <w:r>
        <w:rPr>
          <w:spacing w:val="-27"/>
          <w:w w:val="105"/>
        </w:rPr>
        <w:t xml:space="preserve"> </w:t>
      </w:r>
      <w:r>
        <w:rPr>
          <w:w w:val="105"/>
        </w:rPr>
        <w:t>set- ting</w:t>
      </w:r>
      <w:r>
        <w:rPr>
          <w:spacing w:val="-4"/>
          <w:w w:val="105"/>
        </w:rPr>
        <w:t xml:space="preserve"> </w:t>
      </w:r>
      <w:r>
        <w:rPr>
          <w:w w:val="105"/>
        </w:rPr>
        <w:t>the</w:t>
      </w:r>
      <w:r>
        <w:rPr>
          <w:spacing w:val="-5"/>
          <w:w w:val="105"/>
        </w:rPr>
        <w:t xml:space="preserve"> </w:t>
      </w:r>
      <w:r>
        <w:rPr>
          <w:w w:val="105"/>
        </w:rPr>
        <w:t>learning</w:t>
      </w:r>
      <w:r>
        <w:rPr>
          <w:spacing w:val="-4"/>
          <w:w w:val="105"/>
        </w:rPr>
        <w:t xml:space="preserve"> </w:t>
      </w:r>
      <w:r>
        <w:rPr>
          <w:w w:val="105"/>
        </w:rPr>
        <w:t>rate</w:t>
      </w:r>
      <w:r>
        <w:rPr>
          <w:spacing w:val="-5"/>
          <w:w w:val="105"/>
        </w:rPr>
        <w:t xml:space="preserve"> </w:t>
      </w:r>
      <w:r>
        <w:rPr>
          <w:w w:val="105"/>
        </w:rPr>
        <w:t>to</w:t>
      </w:r>
      <w:r>
        <w:rPr>
          <w:spacing w:val="-4"/>
          <w:w w:val="105"/>
        </w:rPr>
        <w:t xml:space="preserve"> </w:t>
      </w:r>
      <w:r>
        <w:rPr>
          <w:rFonts w:ascii="Arial"/>
          <w:w w:val="105"/>
        </w:rPr>
        <w:t>0</w:t>
      </w:r>
      <w:r>
        <w:rPr>
          <w:i/>
          <w:w w:val="105"/>
        </w:rPr>
        <w:t>.</w:t>
      </w:r>
      <w:r>
        <w:rPr>
          <w:rFonts w:ascii="Arial"/>
          <w:w w:val="105"/>
        </w:rPr>
        <w:t>001</w:t>
      </w:r>
      <w:r>
        <w:rPr>
          <w:w w:val="105"/>
        </w:rPr>
        <w:t>.</w:t>
      </w:r>
      <w:r>
        <w:rPr>
          <w:spacing w:val="-4"/>
          <w:w w:val="105"/>
        </w:rPr>
        <w:t xml:space="preserve"> </w:t>
      </w:r>
      <w:r>
        <w:rPr>
          <w:w w:val="105"/>
        </w:rPr>
        <w:t>For</w:t>
      </w:r>
      <w:r>
        <w:rPr>
          <w:spacing w:val="-5"/>
          <w:w w:val="105"/>
        </w:rPr>
        <w:t xml:space="preserve"> </w:t>
      </w:r>
      <w:r>
        <w:rPr>
          <w:w w:val="105"/>
        </w:rPr>
        <w:t>the</w:t>
      </w:r>
      <w:r>
        <w:rPr>
          <w:spacing w:val="-4"/>
          <w:w w:val="105"/>
        </w:rPr>
        <w:t xml:space="preserve"> </w:t>
      </w:r>
      <w:r>
        <w:rPr>
          <w:w w:val="105"/>
        </w:rPr>
        <w:t>sake</w:t>
      </w:r>
      <w:r>
        <w:rPr>
          <w:spacing w:val="-5"/>
          <w:w w:val="105"/>
        </w:rPr>
        <w:t xml:space="preserve"> </w:t>
      </w:r>
      <w:r>
        <w:rPr>
          <w:w w:val="105"/>
        </w:rPr>
        <w:t>of</w:t>
      </w:r>
      <w:r>
        <w:rPr>
          <w:spacing w:val="-4"/>
          <w:w w:val="105"/>
        </w:rPr>
        <w:t xml:space="preserve"> </w:t>
      </w:r>
      <w:r>
        <w:rPr>
          <w:w w:val="105"/>
        </w:rPr>
        <w:t xml:space="preserve">reproducibility, we provide </w:t>
      </w:r>
      <w:proofErr w:type="gramStart"/>
      <w:r>
        <w:rPr>
          <w:w w:val="105"/>
        </w:rPr>
        <w:t>the codes</w:t>
      </w:r>
      <w:proofErr w:type="gramEnd"/>
      <w:r>
        <w:rPr>
          <w:w w:val="105"/>
        </w:rPr>
        <w:t xml:space="preserve"> to replicate these examples in the repos</w:t>
      </w:r>
      <w:proofErr w:type="gramStart"/>
      <w:r>
        <w:rPr>
          <w:w w:val="105"/>
        </w:rPr>
        <w:t xml:space="preserve">- </w:t>
      </w:r>
      <w:proofErr w:type="spellStart"/>
      <w:r>
        <w:rPr>
          <w:w w:val="105"/>
        </w:rPr>
        <w:t>itory</w:t>
      </w:r>
      <w:proofErr w:type="spellEnd"/>
      <w:r>
        <w:rPr>
          <w:w w:val="105"/>
        </w:rPr>
        <w:t xml:space="preserve"> https://github.com/polimi-ispl/deep</w:t>
      </w:r>
      <w:proofErr w:type="gramEnd"/>
      <w:r>
        <w:rPr>
          <w:w w:val="105"/>
        </w:rPr>
        <w:t xml:space="preserve"> </w:t>
      </w:r>
      <w:proofErr w:type="gramStart"/>
      <w:r>
        <w:rPr>
          <w:w w:val="105"/>
        </w:rPr>
        <w:t>prior</w:t>
      </w:r>
      <w:r>
        <w:rPr>
          <w:spacing w:val="37"/>
          <w:w w:val="105"/>
        </w:rPr>
        <w:t xml:space="preserve"> </w:t>
      </w:r>
      <w:r>
        <w:rPr>
          <w:w w:val="105"/>
        </w:rPr>
        <w:t>interpolation.</w:t>
      </w:r>
      <w:proofErr w:type="gramEnd"/>
    </w:p>
    <w:p w14:paraId="3A042D47" w14:textId="77777777" w:rsidR="00865B88" w:rsidRDefault="00000000" w:rsidP="0036354F">
      <w:pPr>
        <w:pStyle w:val="Corpotesto"/>
        <w:spacing w:before="87" w:line="259" w:lineRule="auto"/>
        <w:ind w:left="113" w:firstLine="185"/>
      </w:pPr>
      <w:r>
        <w:rPr>
          <w:rFonts w:ascii="Georgia"/>
          <w:w w:val="105"/>
        </w:rPr>
        <w:t xml:space="preserve">Metrics. </w:t>
      </w:r>
      <w:proofErr w:type="gramStart"/>
      <w:r>
        <w:rPr>
          <w:w w:val="105"/>
        </w:rPr>
        <w:t>In order to</w:t>
      </w:r>
      <w:proofErr w:type="gramEnd"/>
      <w:r>
        <w:rPr>
          <w:w w:val="105"/>
        </w:rPr>
        <w:t xml:space="preserve"> evaluate the interpolation </w:t>
      </w:r>
      <w:proofErr w:type="gramStart"/>
      <w:r>
        <w:rPr>
          <w:w w:val="105"/>
        </w:rPr>
        <w:t>performance</w:t>
      </w:r>
      <w:proofErr w:type="gramEnd"/>
      <w:r>
        <w:rPr>
          <w:w w:val="105"/>
        </w:rPr>
        <w:t xml:space="preserve"> we report two metrics: signal-to-noise ratio (</w:t>
      </w:r>
      <w:proofErr w:type="gramStart"/>
      <w:r>
        <w:rPr>
          <w:w w:val="105"/>
        </w:rPr>
        <w:t xml:space="preserve">SNR)   </w:t>
      </w:r>
      <w:proofErr w:type="gramEnd"/>
      <w:r>
        <w:rPr>
          <w:w w:val="105"/>
        </w:rPr>
        <w:t xml:space="preserve">  between</w:t>
      </w:r>
    </w:p>
    <w:p w14:paraId="4D49DF8C" w14:textId="77777777" w:rsidR="00865B88" w:rsidRDefault="00000000" w:rsidP="0036354F">
      <w:pPr>
        <w:pStyle w:val="Corpotesto"/>
        <w:spacing w:line="259" w:lineRule="auto"/>
        <w:ind w:left="113" w:right="111"/>
      </w:pPr>
      <w:r>
        <w:br w:type="column"/>
      </w:r>
      <w:proofErr w:type="spellStart"/>
      <w:r>
        <w:rPr>
          <w:w w:val="105"/>
        </w:rPr>
        <w:t>ples</w:t>
      </w:r>
      <w:proofErr w:type="spellEnd"/>
      <w:r>
        <w:rPr>
          <w:w w:val="105"/>
        </w:rPr>
        <w:t>. Notice that, as these objective metrics do not completely describe the goodness of an interpolation result, we also rely on visual inspection.</w:t>
      </w:r>
    </w:p>
    <w:p w14:paraId="2611E723" w14:textId="77777777" w:rsidR="00865B88" w:rsidRDefault="00000000" w:rsidP="0036354F">
      <w:pPr>
        <w:pStyle w:val="Corpotesto"/>
        <w:spacing w:before="93" w:line="224" w:lineRule="exact"/>
        <w:ind w:left="113" w:right="111" w:firstLine="185"/>
      </w:pPr>
      <w:r>
        <w:pict w14:anchorId="61C1066C">
          <v:rect id="_x0000_s1138" style="position:absolute;left:0;text-align:left;margin-left:445.5pt;margin-top:39.65pt;width:11pt;height:10pt;z-index:-16984;mso-position-horizontal-relative:page" filled="f" strokecolor="red" strokeweight="1pt">
            <w10:wrap anchorx="page"/>
          </v:rect>
        </w:pict>
      </w:r>
      <w:r>
        <w:pict w14:anchorId="4520550B">
          <v:rect id="_x0000_s1137" style="position:absolute;left:0;text-align:left;margin-left:427.5pt;margin-top:72.65pt;width:11pt;height:11pt;z-index:-16960;mso-position-horizontal-relative:page" filled="f" strokecolor="red" strokeweight="1pt">
            <w10:wrap anchorx="page"/>
          </v:rect>
        </w:pict>
      </w:r>
      <w:r>
        <w:rPr>
          <w:rFonts w:ascii="Georgia" w:hAnsi="Georgia"/>
          <w:w w:val="105"/>
        </w:rPr>
        <w:t>3D</w:t>
      </w:r>
      <w:r>
        <w:rPr>
          <w:rFonts w:ascii="Georgia" w:hAnsi="Georgia"/>
          <w:spacing w:val="-7"/>
          <w:w w:val="105"/>
        </w:rPr>
        <w:t xml:space="preserve"> </w:t>
      </w:r>
      <w:r>
        <w:rPr>
          <w:rFonts w:ascii="Georgia" w:hAnsi="Georgia"/>
          <w:w w:val="105"/>
        </w:rPr>
        <w:t>simple</w:t>
      </w:r>
      <w:r>
        <w:rPr>
          <w:rFonts w:ascii="Georgia" w:hAnsi="Georgia"/>
          <w:spacing w:val="-7"/>
          <w:w w:val="105"/>
        </w:rPr>
        <w:t xml:space="preserve"> </w:t>
      </w:r>
      <w:r>
        <w:rPr>
          <w:rFonts w:ascii="Georgia" w:hAnsi="Georgia"/>
          <w:w w:val="105"/>
        </w:rPr>
        <w:t>synthetic</w:t>
      </w:r>
      <w:r>
        <w:rPr>
          <w:rFonts w:ascii="Georgia" w:hAnsi="Georgia"/>
          <w:spacing w:val="-7"/>
          <w:w w:val="105"/>
        </w:rPr>
        <w:t xml:space="preserve"> </w:t>
      </w:r>
      <w:r>
        <w:rPr>
          <w:rFonts w:ascii="Georgia" w:hAnsi="Georgia"/>
          <w:w w:val="105"/>
        </w:rPr>
        <w:t>data.</w:t>
      </w:r>
      <w:r>
        <w:rPr>
          <w:rFonts w:ascii="Georgia" w:hAnsi="Georgia"/>
          <w:spacing w:val="-9"/>
          <w:w w:val="105"/>
        </w:rPr>
        <w:t xml:space="preserve"> </w:t>
      </w:r>
      <w:proofErr w:type="gramStart"/>
      <w:r>
        <w:rPr>
          <w:w w:val="105"/>
        </w:rPr>
        <w:t>A</w:t>
      </w:r>
      <w:r>
        <w:rPr>
          <w:spacing w:val="-11"/>
          <w:w w:val="105"/>
        </w:rPr>
        <w:t xml:space="preserve"> </w:t>
      </w:r>
      <w:r>
        <w:rPr>
          <w:w w:val="105"/>
        </w:rPr>
        <w:t>first</w:t>
      </w:r>
      <w:proofErr w:type="gramEnd"/>
      <w:r>
        <w:rPr>
          <w:spacing w:val="-11"/>
          <w:w w:val="105"/>
        </w:rPr>
        <w:t xml:space="preserve"> </w:t>
      </w:r>
      <w:r>
        <w:rPr>
          <w:w w:val="105"/>
        </w:rPr>
        <w:t>set</w:t>
      </w:r>
      <w:r>
        <w:rPr>
          <w:spacing w:val="-11"/>
          <w:w w:val="105"/>
        </w:rPr>
        <w:t xml:space="preserve"> </w:t>
      </w:r>
      <w:r>
        <w:rPr>
          <w:w w:val="105"/>
        </w:rPr>
        <w:t>of</w:t>
      </w:r>
      <w:r>
        <w:rPr>
          <w:spacing w:val="-10"/>
          <w:w w:val="105"/>
        </w:rPr>
        <w:t xml:space="preserve"> </w:t>
      </w:r>
      <w:r>
        <w:rPr>
          <w:w w:val="105"/>
        </w:rPr>
        <w:t>examples</w:t>
      </w:r>
      <w:r>
        <w:rPr>
          <w:spacing w:val="-11"/>
          <w:w w:val="105"/>
        </w:rPr>
        <w:t xml:space="preserve"> </w:t>
      </w:r>
      <w:r>
        <w:rPr>
          <w:w w:val="105"/>
        </w:rPr>
        <w:t>we</w:t>
      </w:r>
      <w:r>
        <w:rPr>
          <w:spacing w:val="-11"/>
          <w:w w:val="105"/>
        </w:rPr>
        <w:t xml:space="preserve"> </w:t>
      </w:r>
      <w:r>
        <w:rPr>
          <w:w w:val="105"/>
        </w:rPr>
        <w:t xml:space="preserve">show is the reconstruction of a simple 3D shot </w:t>
      </w:r>
      <w:proofErr w:type="gramStart"/>
      <w:r>
        <w:rPr>
          <w:w w:val="105"/>
        </w:rPr>
        <w:t>gather</w:t>
      </w:r>
      <w:proofErr w:type="gramEnd"/>
      <w:r>
        <w:rPr>
          <w:w w:val="105"/>
        </w:rPr>
        <w:t xml:space="preserve"> including several hyperbolic reflection events and 4 superimposed</w:t>
      </w:r>
      <w:r>
        <w:rPr>
          <w:spacing w:val="-15"/>
          <w:w w:val="105"/>
        </w:rPr>
        <w:t xml:space="preserve"> </w:t>
      </w:r>
      <w:r>
        <w:rPr>
          <w:w w:val="105"/>
        </w:rPr>
        <w:t>weak events simulating diffractions (Fig. 3a). The data includes</w:t>
      </w:r>
      <w:r>
        <w:rPr>
          <w:spacing w:val="47"/>
          <w:w w:val="105"/>
        </w:rPr>
        <w:t xml:space="preserve"> </w:t>
      </w:r>
      <w:r>
        <w:rPr>
          <w:rFonts w:ascii="Arial" w:hAnsi="Arial"/>
          <w:w w:val="105"/>
        </w:rPr>
        <w:t>128</w:t>
      </w:r>
      <w:r>
        <w:rPr>
          <w:rFonts w:ascii="Arial" w:hAnsi="Arial"/>
          <w:spacing w:val="-42"/>
          <w:w w:val="105"/>
        </w:rPr>
        <w:t xml:space="preserve"> </w:t>
      </w:r>
      <w:r>
        <w:rPr>
          <w:rFonts w:ascii="Lucida Sans Unicode" w:hAnsi="Lucida Sans Unicode"/>
          <w:w w:val="105"/>
        </w:rPr>
        <w:t>×</w:t>
      </w:r>
      <w:r>
        <w:rPr>
          <w:rFonts w:ascii="Lucida Sans Unicode" w:hAnsi="Lucida Sans Unicode"/>
          <w:spacing w:val="-50"/>
          <w:w w:val="105"/>
        </w:rPr>
        <w:t xml:space="preserve"> </w:t>
      </w:r>
      <w:r>
        <w:rPr>
          <w:rFonts w:ascii="Arial" w:hAnsi="Arial"/>
          <w:w w:val="105"/>
        </w:rPr>
        <w:t>128</w:t>
      </w:r>
      <w:r>
        <w:rPr>
          <w:rFonts w:ascii="Arial" w:hAnsi="Arial"/>
          <w:spacing w:val="-20"/>
          <w:w w:val="105"/>
        </w:rPr>
        <w:t xml:space="preserve"> </w:t>
      </w:r>
      <w:r>
        <w:rPr>
          <w:w w:val="105"/>
        </w:rPr>
        <w:t>traces</w:t>
      </w:r>
      <w:r>
        <w:rPr>
          <w:spacing w:val="-15"/>
          <w:w w:val="105"/>
        </w:rPr>
        <w:t xml:space="preserve"> </w:t>
      </w:r>
      <w:r>
        <w:rPr>
          <w:w w:val="105"/>
        </w:rPr>
        <w:t>of</w:t>
      </w:r>
      <w:r>
        <w:rPr>
          <w:spacing w:val="-16"/>
          <w:w w:val="105"/>
        </w:rPr>
        <w:t xml:space="preserve"> </w:t>
      </w:r>
      <w:proofErr w:type="gramStart"/>
      <w:r>
        <w:rPr>
          <w:rFonts w:ascii="Arial" w:hAnsi="Arial"/>
          <w:w w:val="105"/>
        </w:rPr>
        <w:t>512</w:t>
      </w:r>
      <w:r>
        <w:rPr>
          <w:rFonts w:ascii="Arial" w:hAnsi="Arial"/>
          <w:spacing w:val="-20"/>
          <w:w w:val="105"/>
        </w:rPr>
        <w:t xml:space="preserve"> </w:t>
      </w:r>
      <w:r>
        <w:rPr>
          <w:w w:val="105"/>
        </w:rPr>
        <w:t>time</w:t>
      </w:r>
      <w:proofErr w:type="gramEnd"/>
      <w:r>
        <w:rPr>
          <w:spacing w:val="-15"/>
          <w:w w:val="105"/>
        </w:rPr>
        <w:t xml:space="preserve"> </w:t>
      </w:r>
      <w:r>
        <w:rPr>
          <w:w w:val="105"/>
        </w:rPr>
        <w:t>samples</w:t>
      </w:r>
      <w:r>
        <w:rPr>
          <w:spacing w:val="-16"/>
          <w:w w:val="105"/>
        </w:rPr>
        <w:t xml:space="preserve"> </w:t>
      </w:r>
      <w:r>
        <w:rPr>
          <w:w w:val="105"/>
        </w:rPr>
        <w:t>with</w:t>
      </w:r>
      <w:r>
        <w:rPr>
          <w:spacing w:val="-15"/>
          <w:w w:val="105"/>
        </w:rPr>
        <w:t xml:space="preserve"> </w:t>
      </w:r>
      <w:r>
        <w:rPr>
          <w:rFonts w:ascii="Arial" w:hAnsi="Arial"/>
          <w:w w:val="105"/>
        </w:rPr>
        <w:t>50</w:t>
      </w:r>
      <w:r>
        <w:rPr>
          <w:rFonts w:ascii="Arial" w:hAnsi="Arial"/>
          <w:spacing w:val="-20"/>
          <w:w w:val="105"/>
        </w:rPr>
        <w:t xml:space="preserve"> </w:t>
      </w:r>
      <w:r>
        <w:rPr>
          <w:w w:val="105"/>
        </w:rPr>
        <w:t>spatial</w:t>
      </w:r>
      <w:r>
        <w:rPr>
          <w:spacing w:val="-15"/>
          <w:w w:val="105"/>
        </w:rPr>
        <w:t xml:space="preserve"> </w:t>
      </w:r>
      <w:r>
        <w:rPr>
          <w:w w:val="105"/>
        </w:rPr>
        <w:t>sampling and</w:t>
      </w:r>
      <w:r>
        <w:rPr>
          <w:spacing w:val="-11"/>
          <w:w w:val="105"/>
        </w:rPr>
        <w:t xml:space="preserve"> </w:t>
      </w:r>
      <w:r>
        <w:rPr>
          <w:rFonts w:ascii="Arial" w:hAnsi="Arial"/>
          <w:w w:val="105"/>
        </w:rPr>
        <w:t>4</w:t>
      </w:r>
      <w:r>
        <w:rPr>
          <w:w w:val="105"/>
        </w:rPr>
        <w:t>ms</w:t>
      </w:r>
      <w:r>
        <w:rPr>
          <w:spacing w:val="-11"/>
          <w:w w:val="105"/>
        </w:rPr>
        <w:t xml:space="preserve"> </w:t>
      </w:r>
      <w:r>
        <w:rPr>
          <w:w w:val="105"/>
        </w:rPr>
        <w:t>time</w:t>
      </w:r>
      <w:r>
        <w:rPr>
          <w:spacing w:val="-11"/>
          <w:w w:val="105"/>
        </w:rPr>
        <w:t xml:space="preserve"> </w:t>
      </w:r>
      <w:r>
        <w:rPr>
          <w:w w:val="105"/>
        </w:rPr>
        <w:t>step.</w:t>
      </w:r>
      <w:r>
        <w:rPr>
          <w:spacing w:val="-11"/>
          <w:w w:val="105"/>
        </w:rPr>
        <w:t xml:space="preserve"> </w:t>
      </w:r>
      <w:r>
        <w:rPr>
          <w:spacing w:val="-8"/>
          <w:w w:val="105"/>
        </w:rPr>
        <w:t>We</w:t>
      </w:r>
      <w:r>
        <w:rPr>
          <w:spacing w:val="-11"/>
          <w:w w:val="105"/>
        </w:rPr>
        <w:t xml:space="preserve"> </w:t>
      </w:r>
      <w:r>
        <w:rPr>
          <w:w w:val="105"/>
        </w:rPr>
        <w:t>build</w:t>
      </w:r>
      <w:r>
        <w:rPr>
          <w:spacing w:val="-11"/>
          <w:w w:val="105"/>
        </w:rPr>
        <w:t xml:space="preserve"> </w:t>
      </w:r>
      <w:r>
        <w:rPr>
          <w:w w:val="105"/>
        </w:rPr>
        <w:t>the</w:t>
      </w:r>
      <w:r>
        <w:rPr>
          <w:spacing w:val="-11"/>
          <w:w w:val="105"/>
        </w:rPr>
        <w:t xml:space="preserve"> </w:t>
      </w:r>
      <w:r>
        <w:rPr>
          <w:w w:val="105"/>
        </w:rPr>
        <w:t>corrupted</w:t>
      </w:r>
      <w:r>
        <w:rPr>
          <w:spacing w:val="-11"/>
          <w:w w:val="105"/>
        </w:rPr>
        <w:t xml:space="preserve"> </w:t>
      </w:r>
      <w:r>
        <w:rPr>
          <w:w w:val="105"/>
        </w:rPr>
        <w:t>dataset</w:t>
      </w:r>
      <w:r>
        <w:rPr>
          <w:spacing w:val="-11"/>
          <w:w w:val="105"/>
        </w:rPr>
        <w:t xml:space="preserve"> </w:t>
      </w:r>
      <w:r>
        <w:rPr>
          <w:w w:val="105"/>
        </w:rPr>
        <w:t>by</w:t>
      </w:r>
      <w:r>
        <w:rPr>
          <w:spacing w:val="-11"/>
          <w:w w:val="105"/>
        </w:rPr>
        <w:t xml:space="preserve"> </w:t>
      </w:r>
      <w:r>
        <w:rPr>
          <w:w w:val="105"/>
        </w:rPr>
        <w:t xml:space="preserve">randomly deleting </w:t>
      </w:r>
      <w:r>
        <w:rPr>
          <w:rFonts w:ascii="Arial" w:hAnsi="Arial"/>
          <w:w w:val="105"/>
        </w:rPr>
        <w:t xml:space="preserve">66% </w:t>
      </w:r>
      <w:r>
        <w:rPr>
          <w:w w:val="105"/>
        </w:rPr>
        <w:t>of the traces (Fig.</w:t>
      </w:r>
      <w:r>
        <w:rPr>
          <w:spacing w:val="29"/>
          <w:w w:val="105"/>
        </w:rPr>
        <w:t xml:space="preserve"> </w:t>
      </w:r>
      <w:r>
        <w:rPr>
          <w:w w:val="105"/>
        </w:rPr>
        <w:t>3b).</w:t>
      </w:r>
    </w:p>
    <w:p w14:paraId="17DCE510" w14:textId="77777777" w:rsidR="00865B88" w:rsidRDefault="00000000" w:rsidP="0036354F">
      <w:pPr>
        <w:pStyle w:val="Corpotesto"/>
        <w:spacing w:before="18" w:line="259" w:lineRule="auto"/>
        <w:ind w:left="113" w:right="111" w:firstLine="185"/>
      </w:pPr>
      <w:r>
        <w:pict w14:anchorId="046B71D9">
          <v:rect id="_x0000_s1136" style="position:absolute;left:0;text-align:left;margin-left:319.5pt;margin-top:12.85pt;width:11pt;height:11pt;z-index:-16936;mso-position-horizontal-relative:page" filled="f" strokecolor="red" strokeweight="1pt">
            <w10:wrap anchorx="page"/>
          </v:rect>
        </w:pict>
      </w:r>
      <w:r>
        <w:rPr>
          <w:w w:val="105"/>
        </w:rPr>
        <w:t xml:space="preserve">The corresponding final interpolated section is shown in Fig. 3c. The interpolation result is visibly </w:t>
      </w:r>
      <w:proofErr w:type="gramStart"/>
      <w:r>
        <w:rPr>
          <w:w w:val="105"/>
        </w:rPr>
        <w:t>satisfactory</w:t>
      </w:r>
      <w:proofErr w:type="gramEnd"/>
      <w:r>
        <w:rPr>
          <w:w w:val="105"/>
        </w:rPr>
        <w:t xml:space="preserve"> and the SNR</w:t>
      </w:r>
      <w:r>
        <w:rPr>
          <w:spacing w:val="-19"/>
          <w:w w:val="105"/>
        </w:rPr>
        <w:t xml:space="preserve"> </w:t>
      </w:r>
      <w:r>
        <w:rPr>
          <w:w w:val="105"/>
        </w:rPr>
        <w:t>achieved</w:t>
      </w:r>
      <w:r>
        <w:rPr>
          <w:spacing w:val="-19"/>
          <w:w w:val="105"/>
        </w:rPr>
        <w:t xml:space="preserve"> </w:t>
      </w:r>
      <w:r>
        <w:rPr>
          <w:w w:val="105"/>
        </w:rPr>
        <w:t>is</w:t>
      </w:r>
      <w:r>
        <w:rPr>
          <w:spacing w:val="-19"/>
          <w:w w:val="105"/>
        </w:rPr>
        <w:t xml:space="preserve"> </w:t>
      </w:r>
      <w:r>
        <w:rPr>
          <w:rFonts w:ascii="Arial"/>
          <w:w w:val="105"/>
        </w:rPr>
        <w:t>15</w:t>
      </w:r>
      <w:r>
        <w:rPr>
          <w:i/>
          <w:w w:val="105"/>
        </w:rPr>
        <w:t>.</w:t>
      </w:r>
      <w:r>
        <w:rPr>
          <w:rFonts w:ascii="Arial"/>
          <w:w w:val="105"/>
        </w:rPr>
        <w:t>22</w:t>
      </w:r>
      <w:r>
        <w:rPr>
          <w:rFonts w:ascii="Arial"/>
          <w:spacing w:val="-24"/>
          <w:w w:val="105"/>
        </w:rPr>
        <w:t xml:space="preserve"> </w:t>
      </w:r>
      <w:proofErr w:type="spellStart"/>
      <w:r>
        <w:rPr>
          <w:w w:val="105"/>
        </w:rPr>
        <w:t>dB.</w:t>
      </w:r>
      <w:proofErr w:type="spellEnd"/>
      <w:r>
        <w:rPr>
          <w:spacing w:val="-19"/>
          <w:w w:val="105"/>
        </w:rPr>
        <w:t xml:space="preserve"> </w:t>
      </w:r>
      <w:r>
        <w:rPr>
          <w:w w:val="105"/>
        </w:rPr>
        <w:t>The</w:t>
      </w:r>
      <w:r>
        <w:rPr>
          <w:spacing w:val="-19"/>
          <w:w w:val="105"/>
        </w:rPr>
        <w:t xml:space="preserve"> </w:t>
      </w:r>
      <w:r>
        <w:rPr>
          <w:w w:val="105"/>
        </w:rPr>
        <w:t>correlation</w:t>
      </w:r>
      <w:r>
        <w:rPr>
          <w:spacing w:val="-19"/>
          <w:w w:val="105"/>
        </w:rPr>
        <w:t xml:space="preserve"> </w:t>
      </w:r>
      <w:r>
        <w:rPr>
          <w:w w:val="105"/>
        </w:rPr>
        <w:t>coefficient</w:t>
      </w:r>
      <w:r>
        <w:rPr>
          <w:spacing w:val="-19"/>
          <w:w w:val="105"/>
        </w:rPr>
        <w:t xml:space="preserve"> </w:t>
      </w:r>
      <w:r>
        <w:rPr>
          <w:w w:val="105"/>
        </w:rPr>
        <w:t xml:space="preserve">between the predicted data and the true data </w:t>
      </w:r>
      <w:proofErr w:type="gramStart"/>
      <w:r>
        <w:rPr>
          <w:w w:val="105"/>
        </w:rPr>
        <w:t xml:space="preserve">is </w:t>
      </w:r>
      <w:r>
        <w:rPr>
          <w:spacing w:val="9"/>
          <w:w w:val="105"/>
        </w:rPr>
        <w:t xml:space="preserve"> </w:t>
      </w:r>
      <w:r>
        <w:rPr>
          <w:rFonts w:ascii="Arial"/>
          <w:w w:val="105"/>
        </w:rPr>
        <w:t>0</w:t>
      </w:r>
      <w:r>
        <w:rPr>
          <w:i/>
          <w:w w:val="105"/>
        </w:rPr>
        <w:t>.</w:t>
      </w:r>
      <w:r>
        <w:rPr>
          <w:rFonts w:ascii="Arial"/>
          <w:w w:val="105"/>
        </w:rPr>
        <w:t>985</w:t>
      </w:r>
      <w:r>
        <w:rPr>
          <w:w w:val="105"/>
        </w:rPr>
        <w:t>.</w:t>
      </w:r>
      <w:proofErr w:type="gramEnd"/>
    </w:p>
    <w:p w14:paraId="104C44E6" w14:textId="77777777" w:rsidR="00865B88" w:rsidRDefault="00000000" w:rsidP="0036354F">
      <w:pPr>
        <w:pStyle w:val="Corpotesto"/>
        <w:spacing w:before="8" w:line="259" w:lineRule="auto"/>
        <w:ind w:left="113" w:right="111" w:firstLine="185"/>
      </w:pPr>
      <w:r>
        <w:pict w14:anchorId="28FB460F">
          <v:rect id="_x0000_s1135" style="position:absolute;left:0;text-align:left;margin-left:518.5pt;margin-top:24.35pt;width:6pt;height:10pt;z-index:-16912;mso-position-horizontal-relative:page" filled="f" strokecolor="red" strokeweight="1pt">
            <w10:wrap anchorx="page"/>
          </v:rect>
        </w:pict>
      </w:r>
      <w:r>
        <w:rPr>
          <w:w w:val="105"/>
        </w:rPr>
        <w:t>As a matter of fact, this example has been designed to test the</w:t>
      </w:r>
      <w:r>
        <w:rPr>
          <w:spacing w:val="-15"/>
          <w:w w:val="105"/>
        </w:rPr>
        <w:t xml:space="preserve"> </w:t>
      </w:r>
      <w:r>
        <w:rPr>
          <w:w w:val="105"/>
        </w:rPr>
        <w:t>effectiveness</w:t>
      </w:r>
      <w:r>
        <w:rPr>
          <w:spacing w:val="-15"/>
          <w:w w:val="105"/>
        </w:rPr>
        <w:t xml:space="preserve"> </w:t>
      </w:r>
      <w:r>
        <w:rPr>
          <w:w w:val="105"/>
        </w:rPr>
        <w:t>of</w:t>
      </w:r>
      <w:r>
        <w:rPr>
          <w:spacing w:val="-15"/>
          <w:w w:val="105"/>
        </w:rPr>
        <w:t xml:space="preserve"> </w:t>
      </w:r>
      <w:r>
        <w:rPr>
          <w:w w:val="105"/>
        </w:rPr>
        <w:t>the</w:t>
      </w:r>
      <w:r>
        <w:rPr>
          <w:spacing w:val="-15"/>
          <w:w w:val="105"/>
        </w:rPr>
        <w:t xml:space="preserve"> </w:t>
      </w:r>
      <w:r>
        <w:rPr>
          <w:w w:val="105"/>
        </w:rPr>
        <w:t>proposed</w:t>
      </w:r>
      <w:r>
        <w:rPr>
          <w:spacing w:val="-15"/>
          <w:w w:val="105"/>
        </w:rPr>
        <w:t xml:space="preserve"> </w:t>
      </w:r>
      <w:r>
        <w:rPr>
          <w:w w:val="105"/>
        </w:rPr>
        <w:t>interpolation</w:t>
      </w:r>
      <w:r>
        <w:rPr>
          <w:spacing w:val="-15"/>
          <w:w w:val="105"/>
        </w:rPr>
        <w:t xml:space="preserve"> </w:t>
      </w:r>
      <w:r>
        <w:rPr>
          <w:w w:val="105"/>
        </w:rPr>
        <w:t>on</w:t>
      </w:r>
      <w:r>
        <w:rPr>
          <w:spacing w:val="-15"/>
          <w:w w:val="105"/>
        </w:rPr>
        <w:t xml:space="preserve"> </w:t>
      </w:r>
      <w:r>
        <w:rPr>
          <w:w w:val="105"/>
        </w:rPr>
        <w:t>a</w:t>
      </w:r>
      <w:r>
        <w:rPr>
          <w:spacing w:val="-15"/>
          <w:w w:val="105"/>
        </w:rPr>
        <w:t xml:space="preserve"> </w:t>
      </w:r>
      <w:r>
        <w:rPr>
          <w:w w:val="105"/>
        </w:rPr>
        <w:t>challenging case</w:t>
      </w:r>
      <w:r>
        <w:rPr>
          <w:spacing w:val="-5"/>
          <w:w w:val="105"/>
        </w:rPr>
        <w:t xml:space="preserve"> </w:t>
      </w:r>
      <w:r>
        <w:rPr>
          <w:w w:val="105"/>
        </w:rPr>
        <w:t>with</w:t>
      </w:r>
      <w:r>
        <w:rPr>
          <w:spacing w:val="-5"/>
          <w:w w:val="105"/>
        </w:rPr>
        <w:t xml:space="preserve"> </w:t>
      </w:r>
      <w:r>
        <w:rPr>
          <w:w w:val="105"/>
        </w:rPr>
        <w:t>weak</w:t>
      </w:r>
      <w:r>
        <w:rPr>
          <w:spacing w:val="-5"/>
          <w:w w:val="105"/>
        </w:rPr>
        <w:t xml:space="preserve"> </w:t>
      </w:r>
      <w:r>
        <w:rPr>
          <w:w w:val="105"/>
        </w:rPr>
        <w:t>events.</w:t>
      </w:r>
      <w:r>
        <w:rPr>
          <w:spacing w:val="-5"/>
          <w:w w:val="105"/>
        </w:rPr>
        <w:t xml:space="preserve"> </w:t>
      </w:r>
      <w:r>
        <w:rPr>
          <w:w w:val="105"/>
        </w:rPr>
        <w:t>From</w:t>
      </w:r>
      <w:r>
        <w:rPr>
          <w:spacing w:val="-5"/>
          <w:w w:val="105"/>
        </w:rPr>
        <w:t xml:space="preserve"> </w:t>
      </w:r>
      <w:r>
        <w:rPr>
          <w:w w:val="105"/>
        </w:rPr>
        <w:t>the</w:t>
      </w:r>
      <w:r>
        <w:rPr>
          <w:spacing w:val="-5"/>
          <w:w w:val="105"/>
        </w:rPr>
        <w:t xml:space="preserve"> </w:t>
      </w:r>
      <w:r>
        <w:rPr>
          <w:w w:val="105"/>
        </w:rPr>
        <w:t>results</w:t>
      </w:r>
      <w:r>
        <w:rPr>
          <w:spacing w:val="-5"/>
          <w:w w:val="105"/>
        </w:rPr>
        <w:t xml:space="preserve"> </w:t>
      </w:r>
      <w:r>
        <w:rPr>
          <w:w w:val="105"/>
        </w:rPr>
        <w:t>displayed</w:t>
      </w:r>
      <w:r>
        <w:rPr>
          <w:spacing w:val="-5"/>
          <w:w w:val="105"/>
        </w:rPr>
        <w:t xml:space="preserve"> </w:t>
      </w:r>
      <w:r>
        <w:rPr>
          <w:w w:val="105"/>
        </w:rPr>
        <w:t>in</w:t>
      </w:r>
      <w:r>
        <w:rPr>
          <w:spacing w:val="-5"/>
          <w:w w:val="105"/>
        </w:rPr>
        <w:t xml:space="preserve"> </w:t>
      </w:r>
      <w:r>
        <w:rPr>
          <w:w w:val="105"/>
        </w:rPr>
        <w:t>Fig.</w:t>
      </w:r>
      <w:r>
        <w:rPr>
          <w:spacing w:val="-5"/>
          <w:w w:val="105"/>
        </w:rPr>
        <w:t xml:space="preserve"> </w:t>
      </w:r>
      <w:r>
        <w:rPr>
          <w:w w:val="105"/>
        </w:rPr>
        <w:t>3</w:t>
      </w:r>
      <w:r>
        <w:rPr>
          <w:spacing w:val="-5"/>
          <w:w w:val="105"/>
        </w:rPr>
        <w:t xml:space="preserve"> </w:t>
      </w:r>
      <w:r>
        <w:rPr>
          <w:w w:val="105"/>
        </w:rPr>
        <w:t xml:space="preserve">we observe that, </w:t>
      </w:r>
      <w:proofErr w:type="gramStart"/>
      <w:r>
        <w:rPr>
          <w:w w:val="105"/>
        </w:rPr>
        <w:t>despite they are</w:t>
      </w:r>
      <w:proofErr w:type="gramEnd"/>
      <w:r>
        <w:rPr>
          <w:w w:val="105"/>
        </w:rPr>
        <w:t xml:space="preserve"> barely visible, the weak events crossing</w:t>
      </w:r>
      <w:r>
        <w:rPr>
          <w:spacing w:val="-13"/>
          <w:w w:val="105"/>
        </w:rPr>
        <w:t xml:space="preserve"> </w:t>
      </w:r>
      <w:r>
        <w:rPr>
          <w:w w:val="105"/>
        </w:rPr>
        <w:t>the</w:t>
      </w:r>
      <w:r>
        <w:rPr>
          <w:spacing w:val="-13"/>
          <w:w w:val="105"/>
        </w:rPr>
        <w:t xml:space="preserve"> </w:t>
      </w:r>
      <w:r>
        <w:rPr>
          <w:w w:val="105"/>
        </w:rPr>
        <w:t>much</w:t>
      </w:r>
      <w:r>
        <w:rPr>
          <w:spacing w:val="-13"/>
          <w:w w:val="105"/>
        </w:rPr>
        <w:t xml:space="preserve"> </w:t>
      </w:r>
      <w:r>
        <w:rPr>
          <w:w w:val="105"/>
        </w:rPr>
        <w:t>more</w:t>
      </w:r>
      <w:r>
        <w:rPr>
          <w:spacing w:val="-13"/>
          <w:w w:val="105"/>
        </w:rPr>
        <w:t xml:space="preserve"> </w:t>
      </w:r>
      <w:r>
        <w:rPr>
          <w:w w:val="105"/>
        </w:rPr>
        <w:t>energetic</w:t>
      </w:r>
      <w:r>
        <w:rPr>
          <w:spacing w:val="-13"/>
          <w:w w:val="105"/>
        </w:rPr>
        <w:t xml:space="preserve"> </w:t>
      </w:r>
      <w:r>
        <w:rPr>
          <w:w w:val="105"/>
        </w:rPr>
        <w:t>hyperbolas</w:t>
      </w:r>
      <w:r>
        <w:rPr>
          <w:spacing w:val="-13"/>
          <w:w w:val="105"/>
        </w:rPr>
        <w:t xml:space="preserve"> </w:t>
      </w:r>
      <w:r>
        <w:rPr>
          <w:w w:val="105"/>
        </w:rPr>
        <w:t>are</w:t>
      </w:r>
      <w:r>
        <w:rPr>
          <w:spacing w:val="-13"/>
          <w:w w:val="105"/>
        </w:rPr>
        <w:t xml:space="preserve"> </w:t>
      </w:r>
      <w:r>
        <w:rPr>
          <w:w w:val="105"/>
        </w:rPr>
        <w:t>reconstructed by</w:t>
      </w:r>
      <w:r>
        <w:rPr>
          <w:spacing w:val="-2"/>
          <w:w w:val="105"/>
        </w:rPr>
        <w:t xml:space="preserve"> </w:t>
      </w:r>
      <w:r>
        <w:rPr>
          <w:w w:val="105"/>
        </w:rPr>
        <w:t>interpolation.</w:t>
      </w:r>
    </w:p>
    <w:p w14:paraId="58FBD3DD" w14:textId="77777777" w:rsidR="00865B88" w:rsidRDefault="00000000" w:rsidP="0036354F">
      <w:pPr>
        <w:pStyle w:val="Corpotesto"/>
        <w:spacing w:before="8" w:line="259" w:lineRule="auto"/>
        <w:ind w:left="113" w:right="111" w:firstLine="185"/>
      </w:pPr>
      <w:r>
        <w:pict w14:anchorId="4ABB7814">
          <v:rect id="_x0000_s1134" style="position:absolute;left:0;text-align:left;margin-left:406.5pt;margin-top:2pt;width:7pt;height:10pt;z-index:-16888;mso-position-horizontal-relative:page" filled="f" strokecolor="red" strokeweight="1pt">
            <w10:wrap anchorx="page"/>
          </v:rect>
        </w:pict>
      </w:r>
      <w:r>
        <w:rPr>
          <w:w w:val="105"/>
        </w:rPr>
        <w:t>The wiggle plot in Fig. 4 emphasizes the effectiveness of the</w:t>
      </w:r>
      <w:r>
        <w:rPr>
          <w:spacing w:val="-7"/>
          <w:w w:val="105"/>
        </w:rPr>
        <w:t xml:space="preserve"> </w:t>
      </w:r>
      <w:r>
        <w:rPr>
          <w:w w:val="105"/>
        </w:rPr>
        <w:t>achieved</w:t>
      </w:r>
      <w:r>
        <w:rPr>
          <w:spacing w:val="-7"/>
          <w:w w:val="105"/>
        </w:rPr>
        <w:t xml:space="preserve"> </w:t>
      </w:r>
      <w:r>
        <w:rPr>
          <w:w w:val="105"/>
        </w:rPr>
        <w:t>result</w:t>
      </w:r>
      <w:r>
        <w:rPr>
          <w:spacing w:val="-7"/>
          <w:w w:val="105"/>
        </w:rPr>
        <w:t xml:space="preserve"> </w:t>
      </w:r>
      <w:r>
        <w:rPr>
          <w:w w:val="105"/>
        </w:rPr>
        <w:t>by</w:t>
      </w:r>
      <w:r>
        <w:rPr>
          <w:spacing w:val="-7"/>
          <w:w w:val="105"/>
        </w:rPr>
        <w:t xml:space="preserve"> </w:t>
      </w:r>
      <w:r>
        <w:rPr>
          <w:w w:val="105"/>
        </w:rPr>
        <w:t>displaying</w:t>
      </w:r>
      <w:r>
        <w:rPr>
          <w:spacing w:val="-7"/>
          <w:w w:val="105"/>
        </w:rPr>
        <w:t xml:space="preserve"> </w:t>
      </w:r>
      <w:r>
        <w:rPr>
          <w:w w:val="105"/>
        </w:rPr>
        <w:t>the</w:t>
      </w:r>
      <w:r>
        <w:rPr>
          <w:spacing w:val="-7"/>
          <w:w w:val="105"/>
        </w:rPr>
        <w:t xml:space="preserve"> </w:t>
      </w:r>
      <w:r>
        <w:rPr>
          <w:w w:val="105"/>
        </w:rPr>
        <w:t>comparison</w:t>
      </w:r>
      <w:r>
        <w:rPr>
          <w:spacing w:val="-7"/>
          <w:w w:val="105"/>
        </w:rPr>
        <w:t xml:space="preserve"> </w:t>
      </w:r>
      <w:r>
        <w:rPr>
          <w:w w:val="105"/>
        </w:rPr>
        <w:t>between</w:t>
      </w:r>
      <w:r>
        <w:rPr>
          <w:spacing w:val="-7"/>
          <w:w w:val="105"/>
        </w:rPr>
        <w:t xml:space="preserve"> </w:t>
      </w:r>
      <w:r>
        <w:rPr>
          <w:w w:val="105"/>
        </w:rPr>
        <w:t xml:space="preserve">four reconstructed and original traces on the large gap after   </w:t>
      </w:r>
      <w:r>
        <w:rPr>
          <w:spacing w:val="9"/>
          <w:w w:val="105"/>
        </w:rPr>
        <w:t xml:space="preserve"> </w:t>
      </w:r>
      <w:r>
        <w:rPr>
          <w:w w:val="105"/>
        </w:rPr>
        <w:t>trace</w:t>
      </w:r>
    </w:p>
    <w:p w14:paraId="4FFBBAD9" w14:textId="77777777" w:rsidR="00865B88" w:rsidRDefault="00000000" w:rsidP="0036354F">
      <w:pPr>
        <w:pStyle w:val="Paragrafoelenco"/>
        <w:numPr>
          <w:ilvl w:val="0"/>
          <w:numId w:val="2"/>
        </w:numPr>
        <w:tabs>
          <w:tab w:val="left" w:pos="433"/>
        </w:tabs>
        <w:spacing w:line="259" w:lineRule="auto"/>
        <w:ind w:firstLine="0"/>
        <w:rPr>
          <w:sz w:val="18"/>
        </w:rPr>
      </w:pPr>
      <w:r>
        <w:rPr>
          <w:w w:val="105"/>
          <w:sz w:val="18"/>
        </w:rPr>
        <w:t xml:space="preserve">Red filled wiggles indicate the interpolated traces, </w:t>
      </w:r>
      <w:proofErr w:type="spellStart"/>
      <w:r>
        <w:rPr>
          <w:w w:val="105"/>
          <w:sz w:val="18"/>
        </w:rPr>
        <w:t>well fitting</w:t>
      </w:r>
      <w:proofErr w:type="spellEnd"/>
      <w:r>
        <w:rPr>
          <w:w w:val="105"/>
          <w:sz w:val="18"/>
        </w:rPr>
        <w:t xml:space="preserve"> the original ones in</w:t>
      </w:r>
      <w:r>
        <w:rPr>
          <w:spacing w:val="42"/>
          <w:w w:val="105"/>
          <w:sz w:val="18"/>
        </w:rPr>
        <w:t xml:space="preserve"> </w:t>
      </w:r>
      <w:r>
        <w:rPr>
          <w:w w:val="105"/>
          <w:sz w:val="18"/>
        </w:rPr>
        <w:t>black.</w:t>
      </w:r>
    </w:p>
    <w:p w14:paraId="073BF073" w14:textId="77777777" w:rsidR="00865B88" w:rsidRDefault="00000000" w:rsidP="0036354F">
      <w:pPr>
        <w:pStyle w:val="Corpotesto"/>
        <w:spacing w:before="8" w:line="259" w:lineRule="auto"/>
        <w:ind w:left="113" w:right="111" w:firstLine="185"/>
      </w:pPr>
      <w:r>
        <w:pict w14:anchorId="14FA6DD0">
          <v:rect id="_x0000_s1133" style="position:absolute;left:0;text-align:left;margin-left:476.5pt;margin-top:12.8pt;width:6pt;height:10pt;z-index:-16864;mso-position-horizontal-relative:page" filled="f" strokecolor="red" strokeweight="1pt">
            <w10:wrap anchorx="page"/>
          </v:rect>
        </w:pict>
      </w:r>
      <w:r>
        <w:rPr>
          <w:w w:val="105"/>
        </w:rPr>
        <w:t xml:space="preserve">The effectiveness of the strategy we propose </w:t>
      </w:r>
      <w:proofErr w:type="gramStart"/>
      <w:r>
        <w:rPr>
          <w:w w:val="105"/>
        </w:rPr>
        <w:t>in order to</w:t>
      </w:r>
      <w:proofErr w:type="gramEnd"/>
      <w:r>
        <w:rPr>
          <w:w w:val="105"/>
        </w:rPr>
        <w:t xml:space="preserve"> accelerate the convergence is shown in Fig. 5. Here the red continuous and dashed lines display the value of SNR and objective function vs. the iteration number when the CNN weights have been randomly initialized. The blue lines show the corresponding curves for a CNN with the starting weights set as those learnt after interpolating a nearby gather. Notice that the blue line is always above the red line. </w:t>
      </w:r>
      <w:proofErr w:type="gramStart"/>
      <w:r>
        <w:rPr>
          <w:w w:val="105"/>
        </w:rPr>
        <w:t xml:space="preserve">Moreover,   </w:t>
      </w:r>
      <w:proofErr w:type="gramEnd"/>
      <w:r>
        <w:rPr>
          <w:spacing w:val="47"/>
          <w:w w:val="105"/>
        </w:rPr>
        <w:t xml:space="preserve"> </w:t>
      </w:r>
      <w:r>
        <w:rPr>
          <w:w w:val="105"/>
        </w:rPr>
        <w:t>the pre-trained optimization convergences after 100 iterations approximately,</w:t>
      </w:r>
      <w:r>
        <w:rPr>
          <w:spacing w:val="-8"/>
          <w:w w:val="105"/>
        </w:rPr>
        <w:t xml:space="preserve"> </w:t>
      </w:r>
      <w:r>
        <w:rPr>
          <w:w w:val="105"/>
        </w:rPr>
        <w:t>while</w:t>
      </w:r>
      <w:r>
        <w:rPr>
          <w:spacing w:val="-8"/>
          <w:w w:val="105"/>
        </w:rPr>
        <w:t xml:space="preserve"> </w:t>
      </w:r>
      <w:r>
        <w:rPr>
          <w:w w:val="105"/>
        </w:rPr>
        <w:t>when</w:t>
      </w:r>
      <w:r>
        <w:rPr>
          <w:spacing w:val="-8"/>
          <w:w w:val="105"/>
        </w:rPr>
        <w:t xml:space="preserve"> </w:t>
      </w:r>
      <w:r>
        <w:rPr>
          <w:w w:val="105"/>
        </w:rPr>
        <w:t>starting</w:t>
      </w:r>
      <w:r>
        <w:rPr>
          <w:spacing w:val="-8"/>
          <w:w w:val="105"/>
        </w:rPr>
        <w:t xml:space="preserve"> </w:t>
      </w:r>
      <w:r>
        <w:rPr>
          <w:w w:val="105"/>
        </w:rPr>
        <w:t>from</w:t>
      </w:r>
      <w:r>
        <w:rPr>
          <w:spacing w:val="-8"/>
          <w:w w:val="105"/>
        </w:rPr>
        <w:t xml:space="preserve"> </w:t>
      </w:r>
      <w:r>
        <w:rPr>
          <w:w w:val="105"/>
        </w:rPr>
        <w:t>scratch</w:t>
      </w:r>
      <w:r>
        <w:rPr>
          <w:spacing w:val="-8"/>
          <w:w w:val="105"/>
        </w:rPr>
        <w:t xml:space="preserve"> </w:t>
      </w:r>
      <w:r>
        <w:rPr>
          <w:w w:val="105"/>
        </w:rPr>
        <w:t>it</w:t>
      </w:r>
      <w:r>
        <w:rPr>
          <w:spacing w:val="-8"/>
          <w:w w:val="105"/>
        </w:rPr>
        <w:t xml:space="preserve"> </w:t>
      </w:r>
      <w:r>
        <w:rPr>
          <w:w w:val="105"/>
        </w:rPr>
        <w:t>needs</w:t>
      </w:r>
      <w:r>
        <w:rPr>
          <w:spacing w:val="-8"/>
          <w:w w:val="105"/>
        </w:rPr>
        <w:t xml:space="preserve"> </w:t>
      </w:r>
      <w:r>
        <w:rPr>
          <w:w w:val="105"/>
        </w:rPr>
        <w:t>more than 2000 iterations to get similar results in terms of both SNR</w:t>
      </w:r>
      <w:r>
        <w:rPr>
          <w:spacing w:val="21"/>
          <w:w w:val="105"/>
        </w:rPr>
        <w:t xml:space="preserve"> </w:t>
      </w:r>
      <w:r>
        <w:rPr>
          <w:w w:val="105"/>
        </w:rPr>
        <w:t>and</w:t>
      </w:r>
      <w:r>
        <w:rPr>
          <w:spacing w:val="21"/>
          <w:w w:val="105"/>
        </w:rPr>
        <w:t xml:space="preserve"> </w:t>
      </w:r>
      <w:r>
        <w:rPr>
          <w:w w:val="105"/>
        </w:rPr>
        <w:t>residual</w:t>
      </w:r>
      <w:r>
        <w:rPr>
          <w:spacing w:val="21"/>
          <w:w w:val="105"/>
        </w:rPr>
        <w:t xml:space="preserve"> </w:t>
      </w:r>
      <w:r>
        <w:rPr>
          <w:w w:val="105"/>
        </w:rPr>
        <w:t>value.</w:t>
      </w:r>
      <w:r>
        <w:rPr>
          <w:spacing w:val="21"/>
          <w:w w:val="105"/>
        </w:rPr>
        <w:t xml:space="preserve"> </w:t>
      </w:r>
      <w:r>
        <w:rPr>
          <w:w w:val="105"/>
        </w:rPr>
        <w:t>This</w:t>
      </w:r>
      <w:r>
        <w:rPr>
          <w:spacing w:val="21"/>
          <w:w w:val="105"/>
        </w:rPr>
        <w:t xml:space="preserve"> </w:t>
      </w:r>
      <w:r>
        <w:rPr>
          <w:w w:val="105"/>
        </w:rPr>
        <w:t>means</w:t>
      </w:r>
      <w:r>
        <w:rPr>
          <w:spacing w:val="21"/>
          <w:w w:val="105"/>
        </w:rPr>
        <w:t xml:space="preserve"> </w:t>
      </w:r>
      <w:r>
        <w:rPr>
          <w:w w:val="105"/>
        </w:rPr>
        <w:t>that,</w:t>
      </w:r>
      <w:r>
        <w:rPr>
          <w:spacing w:val="21"/>
          <w:w w:val="105"/>
        </w:rPr>
        <w:t xml:space="preserve"> </w:t>
      </w:r>
      <w:r>
        <w:rPr>
          <w:w w:val="105"/>
        </w:rPr>
        <w:t>while</w:t>
      </w:r>
      <w:r>
        <w:rPr>
          <w:spacing w:val="21"/>
          <w:w w:val="105"/>
        </w:rPr>
        <w:t xml:space="preserve"> </w:t>
      </w:r>
      <w:r>
        <w:rPr>
          <w:w w:val="105"/>
        </w:rPr>
        <w:t>on</w:t>
      </w:r>
      <w:r>
        <w:rPr>
          <w:spacing w:val="21"/>
          <w:w w:val="105"/>
        </w:rPr>
        <w:t xml:space="preserve"> </w:t>
      </w:r>
      <w:r>
        <w:rPr>
          <w:w w:val="105"/>
        </w:rPr>
        <w:t>a</w:t>
      </w:r>
      <w:r>
        <w:rPr>
          <w:spacing w:val="21"/>
          <w:w w:val="105"/>
        </w:rPr>
        <w:t xml:space="preserve"> </w:t>
      </w:r>
      <w:r>
        <w:rPr>
          <w:w w:val="105"/>
        </w:rPr>
        <w:t>single</w:t>
      </w:r>
    </w:p>
    <w:p w14:paraId="2184288C" w14:textId="77777777" w:rsidR="00865B88" w:rsidRDefault="00000000" w:rsidP="0036354F">
      <w:pPr>
        <w:pStyle w:val="Corpotesto"/>
        <w:spacing w:line="235" w:lineRule="exact"/>
        <w:ind w:left="113"/>
      </w:pPr>
      <w:r>
        <w:rPr>
          <w:w w:val="105"/>
        </w:rPr>
        <w:t xml:space="preserve">TITAN V GPU the computation time is </w:t>
      </w:r>
      <w:r>
        <w:rPr>
          <w:rFonts w:ascii="Lucida Sans Unicode" w:hAnsi="Lucida Sans Unicode"/>
          <w:w w:val="105"/>
        </w:rPr>
        <w:t>∼</w:t>
      </w:r>
      <w:r>
        <w:rPr>
          <w:w w:val="105"/>
        </w:rPr>
        <w:t>70 minutes for 2000</w:t>
      </w:r>
    </w:p>
    <w:p w14:paraId="6614423F" w14:textId="77777777" w:rsidR="00865B88" w:rsidRDefault="00000000" w:rsidP="0036354F">
      <w:pPr>
        <w:pStyle w:val="Corpotesto"/>
        <w:spacing w:line="225" w:lineRule="auto"/>
        <w:ind w:left="113" w:right="111"/>
      </w:pPr>
      <w:r>
        <w:rPr>
          <w:w w:val="105"/>
        </w:rPr>
        <w:t xml:space="preserve">iterations when starting from scratch, the transfer learning strategy </w:t>
      </w:r>
      <w:proofErr w:type="gramStart"/>
      <w:r>
        <w:rPr>
          <w:w w:val="105"/>
        </w:rPr>
        <w:t>allows</w:t>
      </w:r>
      <w:proofErr w:type="gramEnd"/>
      <w:r>
        <w:rPr>
          <w:w w:val="105"/>
        </w:rPr>
        <w:t xml:space="preserve"> to obtain a suitable result in </w:t>
      </w:r>
      <w:r>
        <w:rPr>
          <w:rFonts w:ascii="Lucida Sans Unicode" w:hAnsi="Lucida Sans Unicode"/>
          <w:w w:val="105"/>
        </w:rPr>
        <w:t xml:space="preserve">∼ </w:t>
      </w:r>
      <w:proofErr w:type="gramStart"/>
      <w:r>
        <w:rPr>
          <w:w w:val="105"/>
        </w:rPr>
        <w:t>4  minutes</w:t>
      </w:r>
      <w:proofErr w:type="gramEnd"/>
      <w:r>
        <w:rPr>
          <w:w w:val="105"/>
        </w:rPr>
        <w:t>.</w:t>
      </w:r>
    </w:p>
    <w:p w14:paraId="323E5E5A" w14:textId="77777777" w:rsidR="00865B88" w:rsidRDefault="00000000" w:rsidP="0036354F">
      <w:pPr>
        <w:pStyle w:val="Corpotesto"/>
        <w:spacing w:before="83" w:line="259" w:lineRule="auto"/>
        <w:ind w:left="113" w:right="111" w:firstLine="185"/>
      </w:pPr>
      <w:r>
        <w:rPr>
          <w:rFonts w:ascii="Georgia"/>
          <w:w w:val="105"/>
        </w:rPr>
        <w:t xml:space="preserve">2D synthetic data. </w:t>
      </w:r>
      <w:r>
        <w:rPr>
          <w:w w:val="105"/>
        </w:rPr>
        <w:t>The second set of experiments aims at demonstrating the impact of the architecture design and the improvements achieved through 3D convolutions. It    should</w:t>
      </w:r>
    </w:p>
    <w:p w14:paraId="1DB67904" w14:textId="77777777" w:rsidR="00865B88" w:rsidRDefault="00865B88" w:rsidP="0036354F">
      <w:pPr>
        <w:pStyle w:val="Corpotesto"/>
        <w:rPr>
          <w:sz w:val="20"/>
        </w:rPr>
      </w:pPr>
    </w:p>
    <w:p w14:paraId="7C4D4B84" w14:textId="77777777" w:rsidR="00865B88" w:rsidRDefault="00000000" w:rsidP="0036354F">
      <w:pPr>
        <w:pStyle w:val="Corpotesto"/>
        <w:spacing w:before="1"/>
        <w:rPr>
          <w:sz w:val="13"/>
        </w:rPr>
      </w:pPr>
      <w:r>
        <w:rPr>
          <w:noProof/>
        </w:rPr>
        <w:drawing>
          <wp:anchor distT="0" distB="0" distL="0" distR="0" simplePos="0" relativeHeight="251649536" behindDoc="0" locked="0" layoutInCell="1" allowOverlap="1" wp14:anchorId="6653702B" wp14:editId="2A0316E3">
            <wp:simplePos x="0" y="0"/>
            <wp:positionH relativeFrom="page">
              <wp:posOffset>3849713</wp:posOffset>
            </wp:positionH>
            <wp:positionV relativeFrom="paragraph">
              <wp:posOffset>120781</wp:posOffset>
            </wp:positionV>
            <wp:extent cx="2967379" cy="1155192"/>
            <wp:effectExtent l="0" t="0" r="0" b="0"/>
            <wp:wrapTopAndBottom/>
            <wp:docPr id="1"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3.jpeg"/>
                    <pic:cNvPicPr/>
                  </pic:nvPicPr>
                  <pic:blipFill>
                    <a:blip r:embed="rId16" cstate="print"/>
                    <a:stretch>
                      <a:fillRect/>
                    </a:stretch>
                  </pic:blipFill>
                  <pic:spPr>
                    <a:xfrm>
                      <a:off x="0" y="0"/>
                      <a:ext cx="2967379" cy="1155192"/>
                    </a:xfrm>
                    <a:prstGeom prst="rect">
                      <a:avLst/>
                    </a:prstGeom>
                  </pic:spPr>
                </pic:pic>
              </a:graphicData>
            </a:graphic>
          </wp:anchor>
        </w:drawing>
      </w:r>
    </w:p>
    <w:p w14:paraId="3C570894" w14:textId="77777777" w:rsidR="00865B88" w:rsidRDefault="00865B88" w:rsidP="0036354F">
      <w:pPr>
        <w:pStyle w:val="Corpotesto"/>
        <w:spacing w:before="9"/>
        <w:rPr>
          <w:sz w:val="14"/>
        </w:rPr>
      </w:pPr>
    </w:p>
    <w:p w14:paraId="71F0F8E5" w14:textId="77777777" w:rsidR="00865B88" w:rsidRDefault="00000000" w:rsidP="0036354F">
      <w:pPr>
        <w:ind w:left="113"/>
        <w:rPr>
          <w:sz w:val="15"/>
        </w:rPr>
      </w:pPr>
      <w:r>
        <w:rPr>
          <w:sz w:val="15"/>
        </w:rPr>
        <w:t xml:space="preserve">Fig. 2.   Reconstruction of seismic data at </w:t>
      </w:r>
      <w:proofErr w:type="gramStart"/>
      <w:r>
        <w:rPr>
          <w:sz w:val="15"/>
        </w:rPr>
        <w:t>increasing  iterations</w:t>
      </w:r>
      <w:proofErr w:type="gramEnd"/>
      <w:r>
        <w:rPr>
          <w:sz w:val="15"/>
        </w:rPr>
        <w:t>.</w:t>
      </w:r>
    </w:p>
    <w:p w14:paraId="44894EF2" w14:textId="77777777" w:rsidR="00865B88" w:rsidRDefault="00865B88" w:rsidP="0036354F">
      <w:pPr>
        <w:rPr>
          <w:sz w:val="15"/>
        </w:rPr>
        <w:sectPr w:rsidR="00865B88">
          <w:type w:val="continuous"/>
          <w:pgSz w:w="11900" w:h="16840"/>
          <w:pgMar w:top="1600" w:right="1040" w:bottom="280" w:left="1040" w:header="720" w:footer="720" w:gutter="0"/>
          <w:cols w:num="2" w:space="720" w:equalWidth="0">
            <w:col w:w="4799" w:space="109"/>
            <w:col w:w="4912"/>
          </w:cols>
        </w:sectPr>
      </w:pPr>
    </w:p>
    <w:p w14:paraId="62A6672A" w14:textId="77777777" w:rsidR="00865B88" w:rsidRDefault="00865B88" w:rsidP="0036354F">
      <w:pPr>
        <w:pStyle w:val="Corpotesto"/>
        <w:rPr>
          <w:sz w:val="20"/>
        </w:rPr>
      </w:pPr>
    </w:p>
    <w:p w14:paraId="24D09A84" w14:textId="77777777" w:rsidR="00865B88" w:rsidRDefault="00865B88" w:rsidP="0036354F">
      <w:pPr>
        <w:pStyle w:val="Corpotesto"/>
        <w:rPr>
          <w:sz w:val="25"/>
        </w:rPr>
      </w:pPr>
    </w:p>
    <w:p w14:paraId="71C46EC6" w14:textId="77777777" w:rsidR="00865B88" w:rsidRDefault="00000000" w:rsidP="0036354F">
      <w:pPr>
        <w:pStyle w:val="Titolo1"/>
        <w:tabs>
          <w:tab w:val="left" w:pos="5256"/>
        </w:tabs>
      </w:pPr>
      <w:r>
        <w:rPr>
          <w:noProof/>
          <w:position w:val="1"/>
        </w:rPr>
        <w:drawing>
          <wp:inline distT="0" distB="0" distL="0" distR="0" wp14:anchorId="5391C034" wp14:editId="19877E82">
            <wp:extent cx="2916315" cy="1353311"/>
            <wp:effectExtent l="0" t="0" r="0" b="0"/>
            <wp:docPr id="3"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4.png"/>
                    <pic:cNvPicPr/>
                  </pic:nvPicPr>
                  <pic:blipFill>
                    <a:blip r:embed="rId17" cstate="print"/>
                    <a:stretch>
                      <a:fillRect/>
                    </a:stretch>
                  </pic:blipFill>
                  <pic:spPr>
                    <a:xfrm>
                      <a:off x="0" y="0"/>
                      <a:ext cx="2916315" cy="1353311"/>
                    </a:xfrm>
                    <a:prstGeom prst="rect">
                      <a:avLst/>
                    </a:prstGeom>
                  </pic:spPr>
                </pic:pic>
              </a:graphicData>
            </a:graphic>
          </wp:inline>
        </w:drawing>
      </w:r>
      <w:r>
        <w:rPr>
          <w:position w:val="1"/>
        </w:rPr>
        <w:tab/>
      </w:r>
      <w:r>
        <w:rPr>
          <w:noProof/>
        </w:rPr>
        <w:drawing>
          <wp:inline distT="0" distB="0" distL="0" distR="0" wp14:anchorId="7E0CFF1D" wp14:editId="53A3FD16">
            <wp:extent cx="2669331" cy="1453896"/>
            <wp:effectExtent l="0" t="0" r="0" b="0"/>
            <wp:docPr id="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png"/>
                    <pic:cNvPicPr/>
                  </pic:nvPicPr>
                  <pic:blipFill>
                    <a:blip r:embed="rId18" cstate="print"/>
                    <a:stretch>
                      <a:fillRect/>
                    </a:stretch>
                  </pic:blipFill>
                  <pic:spPr>
                    <a:xfrm>
                      <a:off x="0" y="0"/>
                      <a:ext cx="2669331" cy="1453896"/>
                    </a:xfrm>
                    <a:prstGeom prst="rect">
                      <a:avLst/>
                    </a:prstGeom>
                  </pic:spPr>
                </pic:pic>
              </a:graphicData>
            </a:graphic>
          </wp:inline>
        </w:drawing>
      </w:r>
    </w:p>
    <w:p w14:paraId="17DAA44F" w14:textId="77777777" w:rsidR="00865B88" w:rsidRDefault="00865B88" w:rsidP="0036354F">
      <w:pPr>
        <w:sectPr w:rsidR="00865B88">
          <w:pgSz w:w="11900" w:h="16840"/>
          <w:pgMar w:top="1600" w:right="1040" w:bottom="280" w:left="1040" w:header="720" w:footer="720" w:gutter="0"/>
          <w:cols w:space="720"/>
        </w:sectPr>
      </w:pPr>
    </w:p>
    <w:p w14:paraId="39DE2046" w14:textId="77777777" w:rsidR="00865B88" w:rsidRDefault="00000000" w:rsidP="0036354F">
      <w:pPr>
        <w:pStyle w:val="Paragrafoelenco"/>
        <w:numPr>
          <w:ilvl w:val="1"/>
          <w:numId w:val="2"/>
        </w:numPr>
        <w:tabs>
          <w:tab w:val="left" w:pos="2491"/>
          <w:tab w:val="left" w:pos="2492"/>
          <w:tab w:val="left" w:pos="3947"/>
        </w:tabs>
        <w:spacing w:before="43" w:line="240" w:lineRule="auto"/>
        <w:ind w:right="0"/>
        <w:rPr>
          <w:sz w:val="15"/>
        </w:rPr>
      </w:pPr>
      <w:r>
        <w:rPr>
          <w:sz w:val="15"/>
        </w:rPr>
        <w:t>(b)</w:t>
      </w:r>
      <w:r>
        <w:rPr>
          <w:sz w:val="15"/>
        </w:rPr>
        <w:tab/>
        <w:t>(c)</w:t>
      </w:r>
    </w:p>
    <w:p w14:paraId="1988F267" w14:textId="77777777" w:rsidR="00865B88" w:rsidRDefault="00000000" w:rsidP="0036354F">
      <w:pPr>
        <w:spacing w:before="96" w:line="168" w:lineRule="exact"/>
        <w:ind w:left="113" w:right="-7"/>
        <w:rPr>
          <w:sz w:val="15"/>
        </w:rPr>
      </w:pPr>
      <w:r>
        <w:rPr>
          <w:sz w:val="15"/>
        </w:rPr>
        <w:t xml:space="preserve">Fig. 3. 3D synthetic shot </w:t>
      </w:r>
      <w:proofErr w:type="gramStart"/>
      <w:r>
        <w:rPr>
          <w:sz w:val="15"/>
        </w:rPr>
        <w:t>gather</w:t>
      </w:r>
      <w:proofErr w:type="gramEnd"/>
      <w:r>
        <w:rPr>
          <w:sz w:val="15"/>
        </w:rPr>
        <w:t xml:space="preserve"> with weak events(a): interpolation results of DIP method (c) from irregular </w:t>
      </w:r>
      <w:proofErr w:type="gramStart"/>
      <w:r>
        <w:rPr>
          <w:sz w:val="15"/>
        </w:rPr>
        <w:t>sampled  data</w:t>
      </w:r>
      <w:proofErr w:type="gramEnd"/>
      <w:r>
        <w:rPr>
          <w:sz w:val="15"/>
        </w:rPr>
        <w:t>(b).</w:t>
      </w:r>
    </w:p>
    <w:p w14:paraId="35C80C25" w14:textId="77777777" w:rsidR="00865B88" w:rsidRDefault="00000000" w:rsidP="0036354F">
      <w:pPr>
        <w:pStyle w:val="Paragrafoelenco"/>
        <w:numPr>
          <w:ilvl w:val="2"/>
          <w:numId w:val="2"/>
        </w:numPr>
        <w:tabs>
          <w:tab w:val="left" w:pos="3188"/>
          <w:tab w:val="left" w:pos="3189"/>
        </w:tabs>
        <w:spacing w:line="240" w:lineRule="auto"/>
        <w:ind w:right="0"/>
        <w:jc w:val="left"/>
        <w:rPr>
          <w:sz w:val="15"/>
        </w:rPr>
      </w:pPr>
      <w:r>
        <w:rPr>
          <w:w w:val="99"/>
          <w:sz w:val="15"/>
        </w:rPr>
        <w:br w:type="column"/>
      </w:r>
      <w:r>
        <w:rPr>
          <w:sz w:val="15"/>
        </w:rPr>
        <w:t>(b)</w:t>
      </w:r>
    </w:p>
    <w:p w14:paraId="5686C028" w14:textId="77777777" w:rsidR="00865B88" w:rsidRDefault="00865B88" w:rsidP="0036354F">
      <w:pPr>
        <w:rPr>
          <w:sz w:val="15"/>
        </w:rPr>
        <w:sectPr w:rsidR="00865B88">
          <w:type w:val="continuous"/>
          <w:pgSz w:w="11900" w:h="16840"/>
          <w:pgMar w:top="1600" w:right="1040" w:bottom="280" w:left="1040" w:header="720" w:footer="720" w:gutter="0"/>
          <w:cols w:num="2" w:space="720" w:equalWidth="0">
            <w:col w:w="4799" w:space="344"/>
            <w:col w:w="4677"/>
          </w:cols>
        </w:sectPr>
      </w:pPr>
    </w:p>
    <w:p w14:paraId="0A869AC6" w14:textId="77777777" w:rsidR="00865B88" w:rsidRDefault="00865B88" w:rsidP="0036354F">
      <w:pPr>
        <w:pStyle w:val="Corpotesto"/>
        <w:rPr>
          <w:sz w:val="8"/>
        </w:rPr>
      </w:pPr>
    </w:p>
    <w:p w14:paraId="68EC420B" w14:textId="77777777" w:rsidR="00865B88" w:rsidRDefault="00865B88" w:rsidP="0036354F">
      <w:pPr>
        <w:pStyle w:val="Corpotesto"/>
        <w:rPr>
          <w:sz w:val="8"/>
        </w:rPr>
      </w:pPr>
    </w:p>
    <w:p w14:paraId="4AAE8EF7" w14:textId="77777777" w:rsidR="00865B88" w:rsidRDefault="00865B88" w:rsidP="0036354F">
      <w:pPr>
        <w:pStyle w:val="Corpotesto"/>
        <w:rPr>
          <w:sz w:val="8"/>
        </w:rPr>
      </w:pPr>
    </w:p>
    <w:p w14:paraId="25AF73F2" w14:textId="77777777" w:rsidR="00865B88" w:rsidRDefault="00865B88" w:rsidP="0036354F">
      <w:pPr>
        <w:pStyle w:val="Corpotesto"/>
        <w:rPr>
          <w:sz w:val="8"/>
        </w:rPr>
      </w:pPr>
    </w:p>
    <w:p w14:paraId="56FFD910" w14:textId="77777777" w:rsidR="00865B88" w:rsidRDefault="00865B88" w:rsidP="0036354F">
      <w:pPr>
        <w:pStyle w:val="Corpotesto"/>
        <w:rPr>
          <w:sz w:val="8"/>
        </w:rPr>
      </w:pPr>
    </w:p>
    <w:p w14:paraId="303725F6" w14:textId="77777777" w:rsidR="00865B88" w:rsidRDefault="00000000" w:rsidP="0036354F">
      <w:pPr>
        <w:spacing w:before="63"/>
        <w:rPr>
          <w:sz w:val="8"/>
        </w:rPr>
      </w:pPr>
      <w:r>
        <w:rPr>
          <w:color w:val="252525"/>
          <w:w w:val="95"/>
          <w:sz w:val="8"/>
        </w:rPr>
        <w:t>50</w:t>
      </w:r>
    </w:p>
    <w:p w14:paraId="4EB81E77" w14:textId="77777777" w:rsidR="00865B88" w:rsidRDefault="00865B88" w:rsidP="0036354F">
      <w:pPr>
        <w:pStyle w:val="Corpotesto"/>
        <w:spacing w:before="7"/>
        <w:rPr>
          <w:sz w:val="11"/>
        </w:rPr>
      </w:pPr>
    </w:p>
    <w:p w14:paraId="08759BBE" w14:textId="77777777" w:rsidR="00865B88" w:rsidRDefault="00000000" w:rsidP="0036354F">
      <w:pPr>
        <w:ind w:right="17"/>
        <w:rPr>
          <w:sz w:val="8"/>
        </w:rPr>
      </w:pPr>
      <w:r>
        <w:rPr>
          <w:color w:val="252525"/>
          <w:w w:val="95"/>
          <w:sz w:val="8"/>
        </w:rPr>
        <w:t>100</w:t>
      </w:r>
    </w:p>
    <w:p w14:paraId="22E479B4" w14:textId="77777777" w:rsidR="00865B88" w:rsidRDefault="00865B88" w:rsidP="0036354F">
      <w:pPr>
        <w:pStyle w:val="Corpotesto"/>
        <w:spacing w:before="7"/>
        <w:rPr>
          <w:sz w:val="11"/>
        </w:rPr>
      </w:pPr>
    </w:p>
    <w:p w14:paraId="321DB247" w14:textId="77777777" w:rsidR="00865B88" w:rsidRDefault="00000000" w:rsidP="0036354F">
      <w:pPr>
        <w:ind w:right="17"/>
        <w:rPr>
          <w:sz w:val="8"/>
        </w:rPr>
      </w:pPr>
      <w:r>
        <w:rPr>
          <w:color w:val="252525"/>
          <w:w w:val="95"/>
          <w:sz w:val="8"/>
        </w:rPr>
        <w:t>150</w:t>
      </w:r>
    </w:p>
    <w:p w14:paraId="384D1700" w14:textId="77777777" w:rsidR="00865B88" w:rsidRDefault="00865B88" w:rsidP="0036354F">
      <w:pPr>
        <w:pStyle w:val="Corpotesto"/>
        <w:spacing w:before="7"/>
        <w:rPr>
          <w:sz w:val="11"/>
        </w:rPr>
      </w:pPr>
    </w:p>
    <w:p w14:paraId="0078203D" w14:textId="77777777" w:rsidR="00865B88" w:rsidRDefault="00000000" w:rsidP="0036354F">
      <w:pPr>
        <w:ind w:right="17"/>
        <w:rPr>
          <w:sz w:val="8"/>
        </w:rPr>
      </w:pPr>
      <w:r>
        <w:rPr>
          <w:color w:val="252525"/>
          <w:w w:val="95"/>
          <w:sz w:val="8"/>
        </w:rPr>
        <w:t>200</w:t>
      </w:r>
    </w:p>
    <w:p w14:paraId="1B797158" w14:textId="77777777" w:rsidR="00865B88" w:rsidRDefault="00865B88" w:rsidP="0036354F">
      <w:pPr>
        <w:pStyle w:val="Corpotesto"/>
        <w:spacing w:before="7"/>
        <w:rPr>
          <w:sz w:val="11"/>
        </w:rPr>
      </w:pPr>
    </w:p>
    <w:p w14:paraId="1CFE04C1" w14:textId="77777777" w:rsidR="00865B88" w:rsidRDefault="00000000" w:rsidP="0036354F">
      <w:pPr>
        <w:ind w:right="17"/>
        <w:rPr>
          <w:sz w:val="8"/>
        </w:rPr>
      </w:pPr>
      <w:r>
        <w:pict w14:anchorId="55311114">
          <v:shape id="_x0000_s1132" type="#_x0000_t202" style="position:absolute;margin-left:73.3pt;margin-top:-2.85pt;width:6.4pt;height:16.85pt;z-index:-16552;mso-position-horizontal-relative:page" filled="f" stroked="f">
            <v:textbox style="layout-flow:vertical;mso-layout-flow-alt:bottom-to-top" inset="0,0,0,0">
              <w:txbxContent>
                <w:p w14:paraId="431D0990" w14:textId="77777777" w:rsidR="00865B88" w:rsidRDefault="00000000">
                  <w:pPr>
                    <w:spacing w:before="11"/>
                    <w:ind w:left="20"/>
                    <w:rPr>
                      <w:sz w:val="8"/>
                    </w:rPr>
                  </w:pPr>
                  <w:r>
                    <w:rPr>
                      <w:color w:val="252525"/>
                      <w:w w:val="109"/>
                      <w:sz w:val="8"/>
                    </w:rPr>
                    <w:t>Samples</w:t>
                  </w:r>
                </w:p>
              </w:txbxContent>
            </v:textbox>
            <w10:wrap anchorx="page"/>
          </v:shape>
        </w:pict>
      </w:r>
      <w:r>
        <w:rPr>
          <w:color w:val="252525"/>
          <w:w w:val="95"/>
          <w:sz w:val="8"/>
        </w:rPr>
        <w:t>250</w:t>
      </w:r>
    </w:p>
    <w:p w14:paraId="58091F8A" w14:textId="77777777" w:rsidR="00865B88" w:rsidRDefault="00865B88" w:rsidP="0036354F">
      <w:pPr>
        <w:pStyle w:val="Corpotesto"/>
        <w:spacing w:before="7"/>
        <w:rPr>
          <w:sz w:val="11"/>
        </w:rPr>
      </w:pPr>
    </w:p>
    <w:p w14:paraId="710BD4E6" w14:textId="77777777" w:rsidR="00865B88" w:rsidRDefault="00000000" w:rsidP="0036354F">
      <w:pPr>
        <w:ind w:right="17"/>
        <w:rPr>
          <w:sz w:val="8"/>
        </w:rPr>
      </w:pPr>
      <w:r>
        <w:rPr>
          <w:color w:val="252525"/>
          <w:w w:val="95"/>
          <w:sz w:val="8"/>
        </w:rPr>
        <w:t>300</w:t>
      </w:r>
    </w:p>
    <w:p w14:paraId="6DF362F4" w14:textId="77777777" w:rsidR="00865B88" w:rsidRDefault="00865B88" w:rsidP="0036354F">
      <w:pPr>
        <w:pStyle w:val="Corpotesto"/>
        <w:spacing w:before="7"/>
        <w:rPr>
          <w:sz w:val="11"/>
        </w:rPr>
      </w:pPr>
    </w:p>
    <w:p w14:paraId="2D281DF5" w14:textId="77777777" w:rsidR="00865B88" w:rsidRDefault="00000000" w:rsidP="0036354F">
      <w:pPr>
        <w:ind w:right="17"/>
        <w:rPr>
          <w:sz w:val="8"/>
        </w:rPr>
      </w:pPr>
      <w:r>
        <w:rPr>
          <w:color w:val="252525"/>
          <w:w w:val="95"/>
          <w:sz w:val="8"/>
        </w:rPr>
        <w:t>350</w:t>
      </w:r>
    </w:p>
    <w:p w14:paraId="77120875" w14:textId="77777777" w:rsidR="00865B88" w:rsidRDefault="00865B88" w:rsidP="0036354F">
      <w:pPr>
        <w:pStyle w:val="Corpotesto"/>
        <w:spacing w:before="7"/>
        <w:rPr>
          <w:sz w:val="11"/>
        </w:rPr>
      </w:pPr>
    </w:p>
    <w:p w14:paraId="09DB6326" w14:textId="77777777" w:rsidR="00865B88" w:rsidRDefault="00000000" w:rsidP="0036354F">
      <w:pPr>
        <w:ind w:right="17"/>
        <w:rPr>
          <w:sz w:val="8"/>
        </w:rPr>
      </w:pPr>
      <w:r>
        <w:rPr>
          <w:color w:val="252525"/>
          <w:w w:val="95"/>
          <w:sz w:val="8"/>
        </w:rPr>
        <w:t>400</w:t>
      </w:r>
    </w:p>
    <w:p w14:paraId="407758FC" w14:textId="77777777" w:rsidR="00865B88" w:rsidRDefault="00865B88" w:rsidP="0036354F">
      <w:pPr>
        <w:pStyle w:val="Corpotesto"/>
        <w:spacing w:before="7"/>
        <w:rPr>
          <w:sz w:val="11"/>
        </w:rPr>
      </w:pPr>
    </w:p>
    <w:p w14:paraId="3D9D8D85" w14:textId="77777777" w:rsidR="00865B88" w:rsidRDefault="00000000" w:rsidP="0036354F">
      <w:pPr>
        <w:ind w:right="17"/>
        <w:rPr>
          <w:sz w:val="8"/>
        </w:rPr>
      </w:pPr>
      <w:r>
        <w:rPr>
          <w:color w:val="252525"/>
          <w:w w:val="95"/>
          <w:sz w:val="8"/>
        </w:rPr>
        <w:t>450</w:t>
      </w:r>
    </w:p>
    <w:p w14:paraId="604AF637" w14:textId="77777777" w:rsidR="00865B88" w:rsidRDefault="00865B88" w:rsidP="0036354F">
      <w:pPr>
        <w:pStyle w:val="Corpotesto"/>
        <w:spacing w:before="7"/>
        <w:rPr>
          <w:sz w:val="11"/>
        </w:rPr>
      </w:pPr>
    </w:p>
    <w:p w14:paraId="36D48016" w14:textId="77777777" w:rsidR="00865B88" w:rsidRDefault="00000000" w:rsidP="0036354F">
      <w:pPr>
        <w:ind w:right="17"/>
        <w:rPr>
          <w:sz w:val="8"/>
        </w:rPr>
      </w:pPr>
      <w:r>
        <w:rPr>
          <w:color w:val="252525"/>
          <w:w w:val="95"/>
          <w:sz w:val="8"/>
        </w:rPr>
        <w:t>500</w:t>
      </w:r>
    </w:p>
    <w:p w14:paraId="1142993F" w14:textId="77777777" w:rsidR="00865B88" w:rsidRDefault="00000000" w:rsidP="0036354F">
      <w:pPr>
        <w:pStyle w:val="Corpotesto"/>
        <w:spacing w:before="7"/>
        <w:rPr>
          <w:sz w:val="10"/>
        </w:rPr>
      </w:pPr>
      <w:r>
        <w:br w:type="column"/>
      </w:r>
    </w:p>
    <w:p w14:paraId="42FDC3C7" w14:textId="77777777" w:rsidR="00865B88" w:rsidRDefault="00000000" w:rsidP="0036354F">
      <w:pPr>
        <w:ind w:left="138"/>
        <w:rPr>
          <w:sz w:val="8"/>
        </w:rPr>
      </w:pPr>
      <w:r>
        <w:rPr>
          <w:w w:val="110"/>
          <w:sz w:val="8"/>
        </w:rPr>
        <w:t>Trace number</w:t>
      </w:r>
    </w:p>
    <w:p w14:paraId="1C4C847C" w14:textId="77777777" w:rsidR="00865B88" w:rsidRDefault="00000000" w:rsidP="0036354F">
      <w:pPr>
        <w:tabs>
          <w:tab w:val="left" w:pos="643"/>
          <w:tab w:val="left" w:pos="982"/>
          <w:tab w:val="left" w:pos="1322"/>
        </w:tabs>
        <w:spacing w:before="11"/>
        <w:ind w:left="303"/>
        <w:rPr>
          <w:sz w:val="8"/>
        </w:rPr>
      </w:pPr>
      <w:r>
        <w:pict w14:anchorId="56690F2C">
          <v:group id="_x0000_s1082" style="position:absolute;left:0;text-align:left;margin-left:89.05pt;margin-top:6.2pt;width:85.6pt;height:114.2pt;z-index:2320;mso-position-horizontal-relative:page" coordorigin="1781,124" coordsize="1712,2284">
            <v:line id="_x0000_s1131" style="position:absolute" from="3487,357" to="1787,357" strokecolor="#dedede" strokeweight=".20025mm"/>
            <v:line id="_x0000_s1130" style="position:absolute" from="3487,584" to="1787,584" strokecolor="#dedede" strokeweight=".20025mm"/>
            <v:line id="_x0000_s1129" style="position:absolute" from="3487,810" to="1787,810" strokecolor="#dedede" strokeweight=".20025mm"/>
            <v:line id="_x0000_s1128" style="position:absolute" from="3487,1037" to="1787,1037" strokecolor="#dedede" strokeweight=".20025mm"/>
            <v:line id="_x0000_s1127" style="position:absolute" from="3487,1263" to="1787,1263" strokecolor="#dedede" strokeweight=".20025mm"/>
            <v:line id="_x0000_s1126" style="position:absolute" from="3487,1490" to="1787,1490" strokecolor="#dedede" strokeweight=".20025mm"/>
            <v:line id="_x0000_s1125" style="position:absolute" from="3487,1716" to="1787,1716" strokecolor="#dedede" strokeweight=".20025mm"/>
            <v:line id="_x0000_s1124" style="position:absolute" from="3487,1943" to="1787,1943" strokecolor="#dedede" strokeweight=".20025mm"/>
            <v:line id="_x0000_s1123" style="position:absolute" from="3487,2169" to="1787,2169" strokecolor="#dedede" strokeweight=".20025mm"/>
            <v:line id="_x0000_s1122" style="position:absolute" from="3487,2396" to="1787,2396" strokecolor="#dedede" strokeweight=".20025mm"/>
            <v:line id="_x0000_s1121" style="position:absolute" from="1787,2396" to="3487,2396" strokeweight=".20025mm"/>
            <v:shape id="_x0000_s1120" style="position:absolute;left:2121;top:2384;width:1032;height:2" coordorigin="2121,2384" coordsize="1032,0" o:spt="100" adj="0,,0" path="m2121,2384r12,m2461,2384r12,m2801,2384r12,m3141,2384r12,e" filled="f" strokeweight="1.13pt">
              <v:stroke joinstyle="round"/>
              <v:formulas/>
              <v:path arrowok="t" o:connecttype="segments"/>
            </v:shape>
            <v:line id="_x0000_s1119" style="position:absolute" from="1787,135" to="3487,135" strokeweight=".20025mm"/>
            <v:shape id="_x0000_s1118" style="position:absolute;left:2121;top:146;width:1032;height:2" coordorigin="2121,146" coordsize="1032,0" o:spt="100" adj="0,,0" path="m2121,146r12,m2461,146r12,m2801,146r12,m3141,146r12,e" filled="f" strokeweight="1.13pt">
              <v:stroke joinstyle="round"/>
              <v:formulas/>
              <v:path arrowok="t" o:connecttype="segments"/>
            </v:shape>
            <v:line id="_x0000_s1117" style="position:absolute" from="1787,135" to="1787,2396" strokecolor="#252525" strokeweight=".20025mm"/>
            <v:line id="_x0000_s1116" style="position:absolute" from="3487,135" to="3487,2396" strokecolor="#252525" strokeweight=".20025mm"/>
            <v:line id="_x0000_s1115" style="position:absolute" from="1787,357" to="1810,357" strokecolor="#252525" strokeweight=".20025mm"/>
            <v:line id="_x0000_s1114" style="position:absolute" from="1787,584" to="1810,584" strokecolor="#252525" strokeweight=".20025mm"/>
            <v:line id="_x0000_s1113" style="position:absolute" from="1787,810" to="1810,810" strokecolor="#252525" strokeweight=".20025mm"/>
            <v:line id="_x0000_s1112" style="position:absolute" from="1787,1037" to="1810,1037" strokecolor="#252525" strokeweight=".20025mm"/>
            <v:line id="_x0000_s1111" style="position:absolute" from="1787,1263" to="1810,1263" strokecolor="#252525" strokeweight=".20025mm"/>
            <v:line id="_x0000_s1110" style="position:absolute" from="1787,1490" to="1810,1490" strokecolor="#252525" strokeweight=".20025mm"/>
            <v:line id="_x0000_s1109" style="position:absolute" from="1787,1716" to="1810,1716" strokecolor="#252525" strokeweight=".20025mm"/>
            <v:line id="_x0000_s1108" style="position:absolute" from="1787,1943" to="1810,1943" strokecolor="#252525" strokeweight=".20025mm"/>
            <v:line id="_x0000_s1107" style="position:absolute" from="1787,2169" to="1810,2169" strokecolor="#252525" strokeweight=".20025mm"/>
            <v:line id="_x0000_s1106" style="position:absolute" from="1787,2396" to="1810,2396" strokecolor="#252525" strokeweight=".20025mm"/>
            <v:line id="_x0000_s1105" style="position:absolute" from="3487,357" to="3464,357" strokecolor="#252525" strokeweight=".20025mm"/>
            <v:line id="_x0000_s1104" style="position:absolute" from="3487,584" to="3464,584" strokecolor="#252525" strokeweight=".20025mm"/>
            <v:line id="_x0000_s1103" style="position:absolute" from="3487,810" to="3464,810" strokecolor="#252525" strokeweight=".20025mm"/>
            <v:line id="_x0000_s1102" style="position:absolute" from="3487,1037" to="3464,1037" strokecolor="#252525" strokeweight=".20025mm"/>
            <v:line id="_x0000_s1101" style="position:absolute" from="3487,1263" to="3464,1263" strokecolor="#252525" strokeweight=".20025mm"/>
            <v:line id="_x0000_s1100" style="position:absolute" from="3487,1490" to="3464,1490" strokecolor="#252525" strokeweight=".20025mm"/>
            <v:line id="_x0000_s1099" style="position:absolute" from="3487,1716" to="3464,1716" strokecolor="#252525" strokeweight=".20025mm"/>
            <v:line id="_x0000_s1098" style="position:absolute" from="3487,1943" to="3464,1943" strokecolor="#252525" strokeweight=".20025mm"/>
            <v:line id="_x0000_s1097" style="position:absolute" from="3487,2169" to="3464,2169" strokecolor="#252525" strokeweight=".20025mm"/>
            <v:line id="_x0000_s1096" style="position:absolute" from="3487,2396" to="3464,2396" strokecolor="#252525" strokeweight=".20025mm"/>
            <v:shape id="_x0000_s1095" style="position:absolute;left:2127;top:552;width:1322;height:1782" coordorigin="2127,552" coordsize="1322,1782" o:spt="100" adj="0,,0" path="m2127,552r,55l2239,603r15,-1l2278,598r,-1l2259,594r-8,-1l2207,588r-31,-3l2169,584r-19,-4l2146,579r-10,-4l2134,575r-4,-4l2129,570r-1,-4l2128,565r-1,-3l2127,561r,-4l2127,553r,-1xm2127,746r,55l2127,798r,-1l2127,793r,-1l2128,789r,-2l2129,784r,-1l2132,780r1,-2l2140,775r4,-1l2158,771r7,-2l2188,766r10,-1l2228,762r9,-2l2259,757r3,-1l2252,752r-13,-1l2180,748r-53,-2xm2127,633r,87l2151,720r72,-4l2239,715r22,-3l2262,710r-16,-3l2237,706r-39,-5l2172,698r-7,-1l2148,693r-4,-1l2135,689r-1,-1l2130,684r-1,-1l2128,680r,-1l2128,675r,-1l2129,671r1,-1l2133,666r1,-1l2142,662r4,-1l2163,657r6,-1l2198,653r9,-1l2242,648r9,-1l2276,644r2,-2l2265,639r-11,-1l2181,634r-54,-1xm2127,1082r,55l2151,1136r57,-2l2239,1132r20,-3l2262,1127r-10,-2l2237,1123r-39,-5l2178,1116r-13,-2l2151,1111r-7,-2l2137,1106r-4,-1l2131,1102r-2,-2l2128,1097r,-2l2127,1093r,-2l2127,1088r,-2l2127,1084r,-2xm2127,1236r,55l2142,1290r32,-2l2197,1286r12,-2l2211,1281r-5,-2l2196,1277r-12,-3l2172,1272r-12,-2l2151,1268r-8,-3l2138,1263r-4,-2l2131,1259r-2,-3l2128,1254r,-2l2128,1250r-1,-3l2127,1243r,-5l2127,1236xm2127,1163r,55l2127,1211r,-2l2127,1206r1,-2l2128,1202r1,-2l2131,1197r2,-2l2138,1193r6,-2l2154,1188r11,-2l2182,1184r16,-2l2237,1177r17,-2l2262,1172r-5,-2l2239,1168r-41,-2l2151,1163r-24,xm2127,874r,26l2313,892r35,-3l2354,887r-20,-3l2313,883r-186,-9xm2127,997r,25l2313,1014r34,-3l2354,1009r-17,-2l2313,1005r-186,-8xm2127,1317r,53l2127,1365r,-2l2127,1361r1,-3l2128,1356r,-2l2129,1352r2,-3l2133,1347r5,-2l2143,1343r8,-3l2160,1338r12,-2l2196,1331r10,-2l2211,1327r-2,-3l2197,1322r-21,-2l2142,1317r-15,xm2127,1445r,26l2313,1462r25,-1l2354,1458r-8,-2l2313,1453r-186,-8xm2127,1604r,25l2282,1621r18,-2l2316,1616r-5,-1l2282,1612r-25,-2l2127,1604xm2127,1712r,55l2139,1766r15,-1l2183,1761r6,-1l2194,1757r-1,-1l2182,1752r-5,-1l2163,1748r-6,-2l2146,1743r-4,-1l2136,1739r-2,-2l2130,1734r-1,-1l2128,1730r,-2l2127,1725r,-1l2127,1719r,-4l2127,1712xm2127,1931r,24l2371,1947r16,-1l2420,1943r-4,-1l2357,1938r-230,-7xm2127,2307r,26l2133,2332r1,l2166,2328r29,-5l2195,2323r8,-4l2203,2318r-20,-4l2182,2314r-36,-4l2127,2307xm2127,1792r,52l2127,1843r,-1l2127,1837r,-3l2128,1833r,-4l2129,1828r1,-3l2131,1824r5,-4l2138,1819r8,-3l2150,1815r13,-4l2182,1807r5,-1l2194,1802r,-1l2183,1798r-8,-2l2139,1793r-12,-1xm2127,1894r,16l2131,1910r34,-4l2170,1905r2,-3l2170,1901r-20,-4l2127,1894xm2127,2205r,56l2138,2260r3,-1l2170,2255r1,l2178,2251r,-1l2169,2246r-1,l2154,2242r-1,-1l2141,2237r,l2133,2233r,-1l2130,2228r-1,l2128,2223r,l2127,2219r,l2127,2214r,l2127,2205xm2127,2147r,53l2127,2191r,-4l2127,2187r1,-4l2128,2182r1,-4l2129,2178r2,-4l2131,2173r5,-4l2137,2169r7,-4l2145,2164r8,-4l2154,2160r4,-5l2158,2155r-7,-4l2149,2150r-22,-3xm2127,2093r,26l2222,2114r61,-4l2289,2110r15,-4l2303,2105r-35,-4l2260,2101r-133,-8xm2127,2288r,5l2131,2291r,l2127,2288xm2467,557r,55l2578,607r15,-1l2618,603r,-1l2599,598r-8,-1l2547,593r-31,-4l2509,588r-19,-3l2486,584r-10,-4l2474,579r-4,-4l2469,575r-1,-4l2468,570r-1,-4l2467,565r,-3l2467,561r,-4xm2467,750r,56l2467,802r,-1l2467,798r,-1l2467,793r1,-1l2468,789r1,-2l2472,784r1,-1l2480,780r4,-2l2498,775r7,-1l2528,771r10,-2l2567,766r10,-1l2599,762r3,-2l2592,757r-13,-1l2520,752r-53,-2xm2467,637r,88l2491,724r71,-3l2579,720r22,-4l2602,715r-16,-3l2577,710r-39,-4l2512,703r-7,-2l2488,698r-4,-1l2475,693r-2,-1l2470,689r-1,-1l2468,684r,-1l2468,680r,-1l2469,675r,-1l2473,671r1,-1l2482,666r4,-1l2503,662r6,-1l2538,657r9,-1l2582,653r9,-1l2616,648r2,-1l2605,644r-12,-2l2521,639r-54,-2xm2467,997r,25l2653,1014r33,-3l2694,1009r-17,-2l2653,1005r-186,-8xm2467,1238r,53l2482,1290r32,-2l2537,1286r11,-2l2551,1281r-5,-2l2536,1277r-12,-3l2511,1272r-11,-2l2491,1268r-8,-3l2478,1263r-4,-2l2471,1259r-2,-3l2468,1254r,-2l2467,1250r,-3l2467,1245r,-2l2467,1238xm2467,1167r,53l2467,1218r,-3l2467,1213r,-2l2468,1209r,-3l2469,1204r2,-2l2473,1200r5,-3l2484,1195r9,-2l2505,1191r16,-3l2538,1186r39,-4l2594,1179r8,-2l2597,1175r-18,-3l2538,1170r-71,-3xm2467,879r,25l2653,896r35,-3l2694,892r-20,-3l2653,887r-186,-8xm2467,1088r,54l2491,1141r56,-3l2579,1136r20,-2l2602,1132r-10,-3l2577,1127r-39,-4l2518,1120r-13,-2l2491,1116r-7,-2l2477,1111r-4,-2l2470,1106r-1,-1l2468,1102r,-2l2467,1097r,-2l2467,1093r,-2l2467,1088xm2467,1317r,53l2467,1367r,-2l2467,1363r,-2l2467,1358r1,-2l2468,1354r1,-2l2471,1349r2,-2l2478,1345r5,-2l2491,1340r9,-2l2511,1336r25,-5l2545,1329r6,-2l2549,1324r-12,-2l2515,1320r-33,-3l2467,1317xm2467,1450r,25l2653,1467r25,-2l2694,1462r-8,-1l2653,1458r-186,-8xm2467,1715r,52l2479,1766r15,-1l2523,1761r6,-1l2534,1757r-1,-1l2522,1752r-5,-1l2503,1748r-6,-2l2486,1743r-4,-1l2475,1739r-2,-2l2470,1734r-1,-1l2468,1730r,-2l2467,1725r,-1l2467,1721r,-5l2467,1715xm2467,1608r,26l2622,1625r18,-1l2656,1621r-5,-2l2622,1616r-25,-1l2467,1608xm2467,1792r,45l2467,1834r,-1l2468,1829r,-1l2470,1825r1,-1l2475,1820r3,-1l2486,1816r4,-1l2503,1811r19,-4l2526,1806r8,-4l2534,1801r-11,-3l2514,1796r-35,-3l2467,1792xm2467,1880r,23l2479,1902r11,-1l2523,1897r6,-1l2541,1893r-1,-1l2528,1888r-5,-1l2467,1880xm2467,1930r,25l2468,1955r247,-8l2732,1946r37,-3l2766,1942r-53,-4l2467,1930xm2467,2095r,24l2519,2115r6,-1l2559,2110r3,l2563,2106r-2,-1l2531,2101r-6,l2482,2097r-6,-1l2467,2095xm2467,2150r,28l2467,2174r,-1l2467,2169r,l2467,2165r,-1l2468,2160r,l2468,2155r,l2468,2151r-1,-1l2467,2150xm2467,2291r,32l2497,2319r33,-5l2531,2314r23,-4l2555,2309r5,-4l2560,2305r-13,-5l2546,2300r-29,-4l2515,2296r-47,-5l2467,2291xm2467,2210r,52l2496,2260r2,-1l2526,2255r1,l2528,2251r,-1l2514,2246r-1,l2496,2242r-1,-1l2482,2237r-1,l2474,2233r-1,-1l2470,2228r-1,l2468,2223r,l2467,2219r,-5l2467,2214r,-4xm2807,562r,54l2918,612r15,-1l2958,607r,-1l2939,603r-8,-1l2887,597r-31,-3l2849,593r-19,-4l2826,588r-10,-3l2814,584r-4,-4l2809,579r-1,-4l2808,575r-1,-4l2807,570r,-4l2807,565r,-3xm2807,642r,87l2830,729r72,-4l2919,724r22,-3l2941,720r-15,-4l2917,715r-39,-5l2852,707r-7,-1l2828,703r-4,-2l2815,698r-2,-1l2810,693r-1,-1l2808,689r,-1l2808,684r,-1l2809,680r,-1l2812,675r2,-1l2822,671r4,-1l2843,666r6,-1l2877,662r10,-1l2922,657r9,-1l2956,653r2,-1l2945,648r-12,-1l2861,644r-54,-2xm2807,1001r,26l2993,1018r33,-2l3034,1014r-17,-3l2993,1009r-186,-8xm2807,1088r,54l2830,1141r57,-3l2919,1136r19,-2l2941,1132r-10,-3l2917,1127r-39,-4l2858,1120r-13,-2l2831,1116r-7,-2l2817,1111r-4,-2l2810,1106r-1,-1l2808,1102r,-2l2807,1097r,-2l2807,1093r,-2l2807,1088xm2807,755r,52l2807,806r,-4l2807,801r,-3l2808,797r,-4l2809,792r3,-3l2813,787r7,-3l2824,783r13,-3l2845,778r23,-3l2878,774r29,-3l2917,769r21,-3l2941,765r-9,-3l2919,760r-59,-3l2807,755xm2807,883r,26l2964,902r29,-1l3028,898r6,-2l3014,893r-21,-1l2807,883xm2807,1243r,53l2822,1295r31,-2l2877,1290r11,-2l2891,1286r-5,-2l2876,1281r-12,-2l2851,1277r-11,-3l2830,1272r-7,-2l2817,1268r-3,-3l2811,1263r-2,-2l2808,1259r,-3l2807,1254r,-2l2807,1250r,-3l2807,1243xm2807,1167r,53l2807,1218r,-3l2807,1213r,-2l2808,1209r,-3l2809,1204r2,-2l2813,1200r5,-3l2824,1195r9,-2l2845,1191r16,-3l2878,1186r39,-4l2934,1179r7,-2l2937,1175r-18,-3l2878,1170r-71,-3xm2807,1321r,53l2807,1370r,-3l2807,1365r,-2l2808,1361r,-3l2809,1356r2,-2l2813,1352r4,-3l2823,1347r7,-2l2839,1343r12,-3l2876,1336r9,-3l2891,1331r-2,-2l2877,1327r-22,-3l2822,1322r-15,-1xm2807,1450r,25l2993,1467r25,-2l3034,1462r-9,-1l2993,1458r-186,-8xm2807,1608r,26l2962,1625r18,-1l2996,1621r-5,-2l2962,1616r-25,-1l2807,1608xm2807,2285r,27l2819,2310r2,-1l2905,2300r2,l2931,2296r,l2916,2291r-2,l2854,2287r-47,-2xm2807,1721r,50l2819,1770r15,-1l2863,1766r6,-1l2874,1761r-1,-1l2862,1757r-5,-1l2842,1752r-5,-1l2826,1748r-4,-2l2815,1743r-2,-1l2810,1739r-1,-2l2808,1734r,-1l2807,1730r,-2l2807,1725r,-1l2807,1721xm2807,1797r,34l2809,1829r1,-1l2815,1825r2,-1l2826,1820r3,-1l2842,1816r20,-5l2866,1810r8,-3l2874,1806r-11,-4l2854,1801r-35,-3l2807,1797xm2807,1862r,25l2844,1883r25,-4l2874,1878r9,-3l2882,1874r-13,-4l2863,1869r-56,-7xm2807,1930r,25l2808,1955r247,-8l3072,1946r37,-3l3106,1942r-51,-4l2807,1930xm2807,2038r,39l2814,2074r1,-1l2815,2069r,l2813,2065r-1,-1l2810,2060r,l2808,2056r,-1l2807,2051r,l2807,2047r,-1l2807,2042r,l2807,2038xm2807,2102r,24l2827,2124r71,-5l2936,2115r2,-1l2930,2110r-4,l2863,2105r-56,-3xm2807,2205r,54l2849,2255r3,l2873,2251r1,-1l2868,2246r-1,l2850,2242r-1,-1l2832,2237r-1,l2819,2233r-1,-1l2812,2228r,l2809,2223r,l2808,2219r-1,l2807,2214r,l2807,2210r,-5xm3147,565r,60l3258,621r15,-1l3298,616r,-1l3279,612r-8,-1l3227,606r-31,-3l3189,602r-19,-4l3166,597r-10,-3l3154,593r-4,-4l3149,588r-1,-3l3148,584r-1,-4l3147,579r,-4l3147,571r,-6xm3147,651r,83l3170,733r72,-3l3259,729r22,-4l3281,724r-15,-3l3257,720r-39,-5l3192,712r-8,-2l3168,707r-4,-1l3155,703r-2,-2l3150,698r-1,-1l3148,693r,-1l3149,689r,-1l3152,684r2,-1l3162,680r4,-1l3182,675r7,-1l3217,671r10,-1l3262,666r9,-1l3296,662r2,-1l3285,657r-12,-1l3202,653r-55,-2xm3147,1001r,26l3333,1018r33,-2l3374,1014r-17,-3l3333,1009r-186,-8xm3147,1086r,60l3170,1145r57,-2l3259,1141r19,-3l3281,1136r-10,-2l3257,1132r-39,-5l3198,1125r-14,-2l3171,1120r-7,-2l3157,1116r-4,-2l3150,1111r-1,-2l3148,1106r-1,-1l3147,1102r,-2l3147,1097r,-4l3147,1086xm3147,760r,61l3147,810r,-3l3147,806r,-4l3147,801r1,-3l3149,797r2,-4l3153,792r7,-3l3164,787r13,-3l3184,783r24,-3l3218,778r29,-3l3257,774r21,-3l3281,769r-9,-3l3259,765r-59,-3l3147,760xm3147,883r,26l3304,902r29,-1l3368,898r6,-2l3354,893r-21,-1l3147,883xm3147,1238r,58l3162,1295r31,-2l3217,1290r11,-2l3231,1286r-5,-2l3216,1281r-12,-2l3191,1277r-11,-3l3170,1272r-7,-2l3157,1268r-4,-3l3151,1263r-2,-2l3148,1259r,-3l3147,1254r,-2l3147,1250r,-3l3147,1238xm3147,1172r,66l3147,1227r,-7l3147,1218r,-3l3147,1213r1,-2l3149,1209r2,-3l3153,1204r5,-2l3164,1200r9,-3l3184,1195r17,-2l3218,1191r39,-5l3274,1184r7,-2l3277,1179r-18,-2l3218,1175r-48,-3l3147,1172xm3147,1321r,64l3147,1370r,-3l3147,1365r,-2l3148,1361r,-3l3149,1356r2,-2l3153,1352r4,-3l3163,1347r7,-2l3179,1343r12,-3l3216,1336r9,-3l3231,1331r-2,-2l3217,1327r-22,-3l3162,1322r-15,-1xm3147,1450r,25l3333,1467r25,-2l3374,1462r-9,-1l3333,1458r-186,-8xm3147,1608r,26l3302,1625r18,-1l3336,1621r-5,-2l3302,1616r-25,-1l3147,1608xm3147,1934r,26l3147,1960r248,-8l3412,1951r37,-4l3446,1946r-51,-3l3373,1942r-226,-8xm3147,1797r,27l3150,1824r12,-4l3166,1819r15,-3l3202,1811r4,-1l3214,1807r,-1l3203,1802r-9,-1l3159,1798r-12,-1xm3147,1715r,56l3159,1770r15,-1l3203,1766r6,-1l3214,1761r-1,-1l3202,1757r-5,-1l3182,1752r-5,-1l3166,1748r-4,-2l3155,1743r-2,-1l3150,1739r-1,-2l3148,1734r,-1l3147,1730r,-2l3147,1725r,-1l3147,1715xm3147,1848r,26l3148,1874r36,-5l3209,1866r5,-1l3222,1861r,-1l3209,1857r-7,-2l3147,1848xm3147,2020r,52l3165,2069r3,l3176,2065r,-1l3172,2060r-1,l3163,2056r-1,-1l3156,2051r-1,l3151,2047r-1,-1l3148,2042r,l3147,2038r,-1l3147,2033r,-1l3147,2029r,-9xm3147,2098r,26l3297,2115r7,-1l3330,2110r-1,l3297,2106r-8,-1l3147,2098xm3147,2184r,65l3153,2246r1,l3163,2242r1,-1l3170,2237r,l3169,2233r,-1l3164,2228r,l3158,2223r-1,l3153,2219r-1,l3149,2214r,l3148,2210r,-1l3147,2205r,l3147,2201r,-1l3147,2196r,-12xm3147,2285r,25l3148,2310r1,-1l3168,2305r,l3194,2300r1,l3213,2296r1,l3208,2291r-1,l3171,2287r-24,-2xe" fillcolor="black" stroked="f">
              <v:stroke joinstyle="round"/>
              <v:formulas/>
              <v:path arrowok="t" o:connecttype="segments"/>
            </v:shape>
            <v:shape id="_x0000_s1094" style="position:absolute;left:2127;top:135;width:285;height:2251" coordorigin="2127,135" coordsize="285,2251" o:spt="100" adj="0,,0" path="m2127,135r,l2127,195r,-1l2127,190r,-1l2128,185r,l2128,181r,-1l2128,176r,l2127,171r,-4l2127,162r,-4l2127,153r,-4l2127,144r1,-4l2127,135xm2127,205r,6l2127,208r,l2127,205xm2127,216r,38l2127,253r,l2128,249r,-1l2127,244r,l2127,240r,-5l2128,230r,l2127,226r,l2127,221r,-4l2127,217r,-1xm2127,274r,24l2127,294r,l2127,289r,l2127,285r,-5l2127,280r,-4l2127,276r,-2xm2127,308r,37l2127,344r,-5l2127,339r,-5l2127,330r,l2127,326r,-5l2127,321r1,-4l2128,316r-1,-4l2127,312r,-4xm2127,353r,18l2127,367r,-1l2127,362r,l2127,358r,-1l2127,353xm2127,372r,105l2127,476r,-1l2128,471r,-1l2127,466r,l2127,462r,-1l2128,457r,l2127,453r,-1l2128,448r,l2128,444r,-1l2128,439r,l2128,435r,-1l2127,430r,l2127,426r,-1l2127,421r,l2127,417r,-1l2128,412r,-1l2128,407r,l2128,403r,-1l2127,398r,l2128,394r,-1l2128,389r,l2127,385r,-1l2127,380r,l2127,376r,-1l2127,372xm2127,512r,26l2127,535r,-1l2127,530r,-1l2128,525r,l2128,521r,-1l2127,516r,-4xm2127,485r,14l2127,498r,l2127,494r,-1l2127,489r,-1l2127,485xm2127,555r,55l2206,607r20,-1l2263,603r4,-1l2260,598r-5,-1l2182,589r-7,-1l2150,585r-4,-1l2136,580r-2,-1l2130,575r,l2128,571r,-1l2128,566r,-1l2127,561r,-4l2127,556r,-1xm2127,635r,85l2154,720r70,-4l2240,715r23,-3l2265,710r-17,-3l2239,706r-42,-5l2170,698r-7,-1l2145,693r-4,-1l2134,689r-2,-1l2130,684r-1,-1l2128,680r,-1l2129,675r1,-1l2132,671r1,-1l2137,666r2,-1l2145,662r3,-1l2166,657r7,-1l2214,652r35,-4l2256,647r12,-3l2264,642r-41,-3l2203,638r-76,-3xm2127,994r,25l2302,1011r25,-2l2342,1007r-5,-2l2302,1002r-175,-8xm2127,746r,52l2127,798r,-1l2128,793r,-1l2128,789r1,-2l2130,784r1,-1l2133,780r1,-2l2141,775r4,-1l2160,771r7,-2l2203,765r30,-3l2243,760r19,-3l2264,756r-12,-4l2239,751r-64,-3l2127,746xm2127,875r,25l2315,892r37,-3l2358,887r-20,-3l2316,883r-189,-8xm2127,1164r,43l2127,1206r1,-2l2129,1202r1,-2l2133,1197r4,-2l2143,1193r7,-2l2161,1188r12,-2l2191,1184r16,-2l2230,1179r16,-2l2258,1175r,-3l2239,1170r-29,-2l2127,1164xm2127,1093r,46l2193,1136r38,-2l2249,1132r6,-3l2250,1127r-13,-2l2221,1123r-42,-5l2162,1116r-10,-2l2143,1111r-5,-2l2133,1106r-2,-1l2129,1102r,-2l2128,1097r,-2l2127,1093r,xm2127,820r,12l2128,830r,-2l2128,825r-1,-1l2127,821r,-1xm2127,1068r,18l2127,1084r1,-2l2128,1079r,-2l2128,1075r-1,-2l2127,1070r,-2xm2127,1226r,3l2127,1227r,-1xm2127,1247r,44l2142,1290r34,-2l2200,1286r12,-2l2214,1281r-7,-2l2195,1277r-33,-7l2152,1268r-7,-3l2140,1263r-5,-2l2131,1259r-1,-3l2129,1254r-1,-2l2128,1250r-1,-3xm2127,1317r,38l2128,1354r,-2l2129,1349r2,-2l2134,1345r4,-2l2145,1340r9,-2l2165,1336r36,-7l2210,1327r-1,-3l2199,1322r-22,-2l2141,1317r-14,xm2127,1395r,7l2127,1402r,-3l2127,1397r,-2xm2127,1445r,26l2319,1462r20,-1l2348,1458r-10,-2l2306,1453r-179,-8xm2127,1540r,6l2127,1544r,-2l2127,1540xm2127,1515r,18l2127,1530r,-1l2127,1526r,-2l2127,1521r,-1l2127,1517r,-2l2127,1515xm2127,1730r,36l2144,1765r31,-4l2183,1760r10,-3l2191,1756r-12,-4l2174,1751r-14,-3l2155,1746r-11,-3l2141,1742r-6,-3l2133,1737r-3,-3l2129,1733r-2,-3l2127,1730xm2127,1792r,61l2129,1852r,-1l2130,1847r,-1l2128,1843r,-1l2128,1838r,-1l2127,1834r1,-1l2129,1829r,-1l2130,1825r1,-1l2135,1820r2,-1l2146,1816r4,-1l2164,1811r21,-4l2190,1806r8,-4l2197,1801r-12,-3l2176,1796r-38,-3l2127,1792xm2127,1604r,26l2239,1624r48,-3l2300,1619r6,-3l2299,1615r-29,-3l2248,1610r-121,-6xm2127,1700r,8l2127,1707r,-1l2127,1702r,-1l2127,1700xm2127,1890r,19l2161,1906r7,-1l2184,1902r,-1l2174,1897r-5,-1l2127,1890xm2127,2288r,55l2130,2341r,l2142,2337r12,-5l2155,2332r9,-4l2165,2327r14,-4l2179,2323r6,-4l2185,2318r-10,-4l2174,2314r-23,-4l2150,2309r-18,-4l2132,2305r3,-5l2136,2300r6,-4l2143,2296r-1,-5l2142,2291r-15,-3xm2127,2000r,16l2127,2015r1,-1l2128,2011r,-1l2128,2006r,-1l2127,2001r,l2127,2000xm2127,1931r,24l2369,1947r15,-1l2411,1943r-5,-1l2342,1938r-215,-7xm2127,2044r,11l2127,2055r,-4l2127,2051r,-4l2127,2046r,-2xm2127,2093r,29l2176,2119r45,-4l2226,2114r22,-4l2249,2110r-10,-4l2236,2105r-30,-4l2201,2101r-49,-5l2127,2093xm2127,2151r,24l2129,2174r1,-1l2155,2165r1,-1l2162,2160r,l2156,2155r-1,l2129,2151r-2,xm2127,2226r,35l2145,2260r2,-1l2165,2255r1,l2169,2251r,-1l2160,2246r,l2148,2242r-1,-1l2137,2237r-1,l2131,2233r-1,-1l2129,2228r-2,-2xm2127,2367r,5l2128,2368r,l2127,2367xm2127,2373r,12l2127,2382r,l2128,2377r,l2127,2373xe" fillcolor="red" stroked="f">
              <v:stroke joinstyle="round"/>
              <v:formulas/>
              <v:path arrowok="t" o:connecttype="segments"/>
            </v:shape>
            <v:shape id="_x0000_s1093" style="position:absolute;left:1811;top:135;width:600;height:2261" coordorigin="1811,135" coordsize="600,2261" path="m2127,135r1,5l2127,144r,5l2127,153r,5l2127,162r,5l2127,171r1,5l2128,180r,5l2127,189r,5l2127,195r,4l2127,203r,2l2127,208r,3l2127,212r,4l2127,217r,4l2127,226r1,4l2127,235r,l2127,239r,1l2127,244r,l2128,248r,1l2127,253r,l2127,254r,3l2127,258r,4l2127,262r,5l2127,267r,4l2127,271r,3l2127,276r,l2127,280r,l2127,285r,l2127,289r,l2127,294r,l2127,298r,1l2127,299r,4l2127,303r,4l2127,308r,l2127,312r,l2128,316r,1l2127,321r,l2127,325r,1l2127,330r,l2127,334r,1l2127,339r,l2127,344r,l2127,345r,3l2127,348r,5l2127,353r,l2127,357r,1l2127,362r,l2127,366r,1l2127,371r,l2127,372r,3l2127,376r,4l2127,380r,4l2127,385r1,4l2128,389r,4l2128,394r-1,4l2127,398r1,4l2128,403r,4l2128,407r,4l2128,412r-1,4l2127,417r,4l2127,421r,4l2127,426r,4l2127,430r1,4l2128,435r,4l2128,439r,4l2128,444r,4l2128,448r-1,4l2127,453r1,4l2128,457r-1,4l2127,462r,4l2127,466r1,4l2128,471r-1,4l2127,476r,1l2127,479r,1l2127,484r,l2127,485r,3l2127,489r,4l2127,494r,4l2127,498r,1l2127,502r,1l2127,507r,l2127,511r,1l2127,512r,4l2127,516r1,4l2128,521r,4l2128,525r-1,4l2127,530r,4l2127,535r,3l2127,539r,4l2127,544r,3l2127,548r,4l2127,553r,2l2127,556r,1l2127,561r1,1l2128,565r,1l2128,570r87,23l2223,594r32,3l2260,598r7,4l2263,603r-136,7l1940,615r-30,1l1822,620r-11,1l1817,624r15,1l1922,629r30,1l2074,633r31,1l2127,635r76,3l2223,639r41,3l2268,644r-12,3l2249,648r-35,4l2204,653r-65,12l2128,679r,1l2197,701r42,5l2248,707r16,3l2263,712r-23,3l2224,716r-70,4l2127,720r-5,1l2017,724r-37,1l1884,729r-24,1l1824,733r3,1l1872,738r28,1l2000,742r39,1l2127,746r112,5l2264,756r-2,1l2243,760r-10,2l2203,765r-10,1l2133,780r-6,17l2127,798r,l2127,801r-1,1l2126,806r,1l2126,810r,1l2126,815r,1l2127,819r,1l2127,824r1,1l2128,828r,2l2127,832r,1l2067,857r-21,3l2039,861r-11,3l2028,866r12,3l2103,874r108,4l2248,880r68,3l2338,884r20,3l2352,889r-37,3l2284,893r-73,3l2174,898r-47,2l2107,901r-27,1l2043,905r-10,2l2027,910r2,1l2043,914r8,2l2070,919r10,1l2126,941r,2l2127,946r,2l2127,951r,1l2056,978r-10,1l2033,982r-3,2l2036,987r75,6l2208,998r62,2l2302,1002r35,3l2342,1007r-15,2l2302,1011r-55,3l2208,1016r-62,2l2127,1019r-64,4l2027,1029r8,3l2044,1034r18,3l2073,1038r54,28l2127,1068r,2l2127,1073r1,2l2128,1077r,2l2128,1082r-1,2l2127,1086r,l2127,1088r,3l2127,1093r,l2197,1120r24,3l2237,1125r13,2l2255,1129r-6,3l2231,1134r-38,2l2146,1138r-19,1l2075,1141r-61,2l1940,1145r-94,5l1840,1152r20,2l1897,1156r64,3l2024,1161r78,2l2127,1164r83,4l2258,1175r-12,2l2230,1179r-23,3l2191,1184r-61,16l2127,1207r,2l2127,1211r,2l2127,1215r-1,3l2127,1220r,2l2127,1225r,1l2127,1227r,2l2127,1229r,2l2127,1234r,2l2127,1238r,2l2127,1243r,2l2127,1247r,l2128,1250r,2l2129,1254r1,2l2184,1274r11,3l2207,1279r7,2l2212,1284r-12,2l2176,1288r-34,2l2127,1291r-36,2l1994,1297r-62,7l1945,1306r25,2l2010,1311r43,2l2101,1315r26,2l2199,1322r11,5l2201,1329r-11,2l2177,1333r-12,3l2126,1363r,2l2126,1367r,3l2127,1372r,2l2127,1376r,3l2127,1381r,2l2127,1385r,3l2127,1390r,2l2127,1394r,1l2127,1397r,2l2127,1402r,l2127,1404r-64,25l2050,1431r-14,2l2030,1435r1,3l2041,1440r33,2l2108,1444r19,1l2167,1447r104,4l2338,1456r10,2l2339,1461r-20,1l2269,1465r-42,2l2163,1470r-36,1l2052,1476r-25,5l2029,1483r7,2l2051,1488r13,2l2082,1492r45,23l2127,1515r,2l2127,1520r,1l2127,1524r,2l2127,1529r,1l2127,1533r,l2127,1535r,3l2127,1539r,1l2127,1542r,2l2127,1546r,1l2127,1548r,3l2127,1553r,3l2127,1558r,2l2127,1562r,3l2127,1567r-52,21l2066,1589r-14,3l2048,1594r3,3l2059,1598r31,3l2113,1603r14,1l2168,1606r80,4l2306,1616r-6,3l2287,1621r-48,3l2211,1625r-59,3l2127,1630r-74,8l2049,1639r1,3l2053,1644r13,3l2073,1648r16,3l2096,1653r31,21l2127,1675r,3l2127,1680r-1,3l2126,1684r,3l2126,1689r1,3l2127,1693r,4l2127,1698r,2l2127,1701r,1l2127,1706r,1l2127,1708r,2l2127,1712r-1,3l2126,1716r,3l2126,1721r,3l2126,1725r1,3l2174,1751r5,1l2191,1756r2,1l2183,1760r-105,9l2058,1770r-47,4l1997,1775r-24,3l1971,1780r18,3l2001,1784r46,3l2066,1789r54,3l2127,1792r70,9l2198,1802r-8,4l2185,1807r-16,3l2164,1811r-35,18l2128,1833r-1,1l2128,1837r,1l2128,1842r,1l2130,1846r,1l2129,1851r,1l2127,1853r-3,2l2122,1857r-4,3l2117,1861r-5,4l2112,1866r-1,3l2110,1870r-8,4l2100,1875r-6,3l2093,1879r,4l2095,1884r14,3l2114,1888r13,2l2138,1892r7,1l2169,1896r5,1l2184,1901r,1l2120,1910r-65,4l2042,1915r-41,4l1995,1920r3,4l2072,1929r107,4l2319,1937r23,1l2406,1942r5,1l2384,1946r-15,1l2270,1951r-27,1l2127,1955r-1,l2101,1956r-79,4l2010,1961r-18,3l1993,1965r27,4l2027,1970r31,3l2110,1983r11,4l2123,1988r2,4l2125,1992r1,4l2126,1997r1,3l2127,2001r,l2128,2005r,1l2128,2010r,1l2128,2014r-1,1l2127,2016r-1,3l2126,2020r,3l2126,2024r,4l2127,2029r-1,3l2126,2033r1,4l2127,2038r,4l2127,2042r,2l2127,2046r,1l2127,2051r,l2127,2055r,1l2123,2060r-20,9l2093,2073r-1,1l2079,2078r-1,l2070,2082r,1l2079,2087r3,1l2110,2091r5,1l2127,2093r25,3l2158,2097r43,4l2206,2101r30,4l2239,2106r10,4l2248,2110r-72,9l2113,2123r-7,1l2028,2132r-6,5l2023,2137r15,4l2042,2142r38,4l2085,2146r40,4l2162,2160r,l2156,2164r-1,1l2143,2169r-1,l2130,2173r-1,1l2127,2175r-3,3l2120,2191r,1l2118,2196r,l2119,2200r,1l2122,2205r,l2124,2209r,1l2125,2214r,l2125,2219r,l2126,2223r,l2127,2226r1,2l2129,2228r31,18l2160,2246r9,4l2169,2251r-3,4l2102,2264r-50,4l2050,2269r-25,4l2025,2273r10,5l2037,2278r43,4l2082,2282r39,5l2122,2287r5,1l2142,2291r,l2143,2296r-1,l2136,2300r-1,l2132,2305r,l2150,2309r1,1l2174,2314r1,l2185,2318r-6,5l2179,2323r-14,4l2164,2328r-9,4l2154,2332r-12,5l2142,2337r-12,4l2130,2341r-3,2l2121,2346r-2,4l2121,2355r2,4l2126,2364r1,3l2128,2368r-1,4l2127,2373r,l2128,2377r-1,5l2127,2385r,2l2127,2391r,l2127,2396e" filled="f" strokecolor="red" strokeweight=".15017mm">
              <v:path arrowok="t"/>
            </v:shape>
            <v:shape id="_x0000_s1092" style="position:absolute;left:2467;top:139;width:308;height:2240" coordorigin="2467,139" coordsize="308,2240" o:spt="100" adj="0,,0" path="m2467,139r,185l2467,321r,-4l2467,316r,-4l2467,308r,-1l2467,303r,l2467,299r,-1l2467,294r,l2467,289r,l2467,285r,l2467,280r,l2468,276r,l2468,271r,l2467,267r,l2467,262r,l2467,258r,-1l2467,253r,l2468,249r,-5l2468,244r-1,-4l2467,235r,-5l2467,230r,-4l2467,226r1,-5l2468,221r-1,-4l2467,217r,-5l2467,212r,-4l2467,199r,l2467,194r,l2467,190r,-1l2467,185r,l2467,181r,-1l2467,176r,-5l2467,171r,-4l2467,167r,-5l2467,158r,-5l2467,153r1,-4l2467,144r,-4l2467,139xm2467,640r,85l2496,724r70,-3l2582,720r21,-4l2604,715r-16,-3l2580,710r-39,-4l2514,703r-8,-2l2488,698r-4,-1l2474,693r-2,-1l2470,689r-1,-1l2469,683r,-3l2468,679r1,-4l2470,674r6,-3l2479,670r15,-4l2500,665r24,-3l2533,661r69,-8l2607,652r4,-4l2605,647r-50,-3l2533,642r-66,-2xm2467,556r,58l2550,611r52,-4l2609,606r,-3l2604,602r-33,-4l2526,594r-8,-1l2491,589r-5,-1l2475,585r-2,-1l2471,580r,-1l2469,575r,l2469,571r,-1l2468,566r,-1l2468,562r-1,-1l2467,557r,-1l2467,556xm2467,381r,106l2467,485r,-1l2467,480r,-1l2468,476r,-1l2468,471r,-1l2467,466r,l2467,462r,-1l2467,457r,l2467,453r,-1l2467,448r,l2467,444r,-1l2468,439r,l2468,435r,-1l2467,430r,l2467,426r,-1l2467,421r,-4l2467,416r,-4l2467,411r,-4l2467,407r,-4l2467,402r,-4l2467,398r,-4l2468,393r,-4l2468,389r-1,-4l2467,384r,-3xm2467,334r,31l2467,362r,-4l2467,357r,-4l2467,353r,-5l2467,348r,-4l2467,344r,-5l2467,339r,-4l2467,334r,xm2467,370r,8l2467,376r,-1l2467,371r,l2467,370xm2467,502r,10l2467,511r,-4l2467,507r,-4l2467,502xm2467,530r,17l2467,544r,-1l2468,539r,-1l2468,535r-1,-1l2467,530xm2467,750r,53l2467,802r,-1l2468,798r,-1l2469,793r,-1l2471,789r,-2l2473,784r1,-1l2479,780r4,-2l2498,775r8,-1l2540,769r28,-3l2578,765r20,-3l2601,760r-11,-3l2578,756r-59,-4l2467,750xm2467,879r,25l2645,896r43,-3l2696,892r-19,-3l2655,887r-188,-8xm2467,1069r,72l2539,1138r35,-2l2596,1134r4,-2l2590,1129r-33,-4l2519,1120r-15,-2l2492,1116r-7,-2l2478,1111r-4,-2l2471,1106r-2,-1l2468,1102r,-2l2468,1097r-1,-2l2467,1093r,-2l2467,1088r1,-2l2468,1084r,-2l2468,1079r,-2l2468,1075r,-2l2467,1070r,-1xm2467,1793r,52l2468,1843r1,-1l2469,1838r,-1l2468,1834r,-1l2469,1829r1,-1l2472,1825r1,-1l2478,1820r3,-1l2490,1816r3,-1l2506,1811r5,-1l2524,1807r3,-1l2530,1802r-2,-1l2515,1798r-9,-2l2469,1793r-2,xm2467,997r,26l2652,1014r36,-3l2697,1009r-16,-2l2657,1005r-190,-8xm2467,950r,7l2467,957r1,-2l2467,952r,-2xm2467,1167r,44l2467,1209r1,-3l2469,1204r1,-2l2473,1200r6,-3l2486,1195r10,-2l2506,1191r15,-3l2536,1186r52,-7l2596,1177r-4,-2l2576,1172r-34,-2l2500,1168r-33,-1xm2467,817r,22l2467,839r1,-2l2468,834r-1,-1l2468,830r,-2l2468,825r,-1l2468,821r-1,-2l2467,817xm2467,1251r,41l2493,1290r27,-2l2538,1286r11,-2l2552,1281r-5,-2l2536,1277r-13,-3l2509,1272r-13,-2l2485,1268r-6,-3l2475,1263r-4,-2l2469,1259r-1,-3l2468,1254r-1,-2l2467,1251xm2467,1317r,43l2467,1358r1,-2l2468,1354r2,-2l2472,1349r3,-2l2479,1345r6,-2l2494,1340r10,-2l2529,1333r12,-2l2549,1329r4,-2l2548,1324r-15,-2l2509,1320r-35,-3l2467,1317xm2467,1373r,30l2467,1402r1,-3l2467,1397r,-3l2467,1392r,-2l2467,1388r,-3l2468,1383r,-2l2468,1379r,-3l2467,1374r,-1xm2467,1542r,24l2467,1565r1,-3l2468,1560r,-2l2468,1556r,-3l2468,1551r-1,-3l2467,1547r,-3l2467,1542r,xm2467,1608r,25l2616,1625r18,-1l2652,1621r-4,-2l2623,1616r-24,-1l2467,1608xm2467,1521r,12l2467,1530r,-1l2467,1526r,-2l2467,1521xm2467,1450r,25l2652,1467r22,-2l2686,1462r-8,-1l2647,1458r-180,-8xm2467,1731r,36l2486,1766r13,-1l2522,1761r5,-1l2531,1757r-2,-1l2511,1751r-14,-3l2492,1746r-11,-3l2478,1742r-6,-3l2471,1737r-3,-3l2468,1733r-1,-2xm2467,1879r,25l2480,1902r37,-6l2537,1893r3,-1l2538,1888r-5,-1l2508,1884r-39,-5l2467,1879xm2467,2000r,17l2468,2015r,-1l2468,2011r,-1l2468,2006r,-1l2467,2001r,l2467,2000xm2467,1930r,25l2717,1947r18,-1l2775,1943r-2,-1l2721,1938r-254,-8xm2467,2033r,19l2467,2051r1,l2469,2047r,-1l2469,2042r,l2468,2038r,-1l2467,2033r,xm2467,2096r,25l2558,2115r5,-1l2582,2110r,l2557,2106r-5,-1l2468,2097r-1,-1xm2467,2136r,23l2478,2155r2,l2492,2151r,-1l2495,2146r,l2491,2142r-2,-1l2474,2137r-4,l2467,2136xm2467,2235r,26l2483,2260r3,-1l2515,2255r1,l2518,2251r,-1l2478,2242r-1,-1l2469,2237r-1,l2467,2235xm2467,2189r,40l2468,2228r,l2468,2223r,l2469,2219r1,-5l2470,2214r2,-4l2472,2209r2,-4l2474,2205r2,-4l2476,2200r1,-4l2476,2196r-4,-4l2471,2191r-4,-2xm2467,2290r,32l2535,2314r1,l2555,2310r,-1l2550,2305r-1,l2535,2300r-17,-4l2517,2296r-39,-5l2467,2290xm2467,2359r,2l2467,2359r,l2467,2359xm2467,2375r,3l2467,2377r,l2467,2375xe" fillcolor="red" stroked="f">
              <v:stroke joinstyle="round"/>
              <v:formulas/>
              <v:path arrowok="t" o:connecttype="segments"/>
            </v:shape>
            <v:shape id="_x0000_s1091" style="position:absolute;left:2145;top:135;width:630;height:2261" coordorigin="2145,135" coordsize="630,2261" path="m2467,135r,4l2467,140r,4l2468,149r-1,4l2467,158r,4l2467,167r,4l2467,176r,4l2467,185r,4l2467,194r,5l2467,203r,5l2467,212r,5l2468,221r-1,5l2467,230r,5l2467,235r,4l2467,240r,4l2468,244r,4l2468,249r-1,4l2467,253r,4l2467,258r,4l2467,262r,5l2467,267r,4l2467,271r1,5l2468,276r-1,4l2467,280r,5l2467,285r,4l2467,289r,5l2467,294r,4l2467,299r,4l2467,303r,4l2467,308r,4l2467,312r,4l2467,317r,4l2467,321r,3l2467,325r,1l2467,330r,l2467,334r,l2467,335r,4l2467,339r,5l2467,344r,4l2467,348r,5l2467,353r,4l2467,358r,4l2467,362r,3l2467,366r,1l2467,370r,1l2467,371r,4l2467,376r,2l2467,380r,l2467,381r,3l2467,385r1,4l2468,389r-1,4l2467,394r,4l2467,398r,4l2467,403r,4l2467,407r,4l2467,412r,4l2467,417r,4l2467,421r,4l2467,426r,4l2467,430r1,4l2468,435r,4l2468,439r-1,4l2467,444r,4l2467,448r,4l2467,453r,4l2467,457r,4l2467,462r,4l2467,466r1,4l2468,471r,4l2468,476r-1,3l2467,480r,4l2467,485r,2l2467,488r,1l2467,493r,1l2467,498r,l2467,501r,1l2467,503r,4l2467,507r,4l2467,512r,l2467,516r,l2467,520r,1l2467,525r,9l2468,535r,3l2468,539r-1,4l2467,544r,3l2467,548r,4l2467,553r,3l2467,556r,1l2467,561r1,1l2468,565r,1l2469,570r,1l2469,575r,l2471,579r,1l2561,597r10,1l2604,602r5,1l2609,606r-7,1l2527,612r-60,2l2381,616r-124,4l2230,621r-76,3l2145,625r5,4l2164,630r83,3l2277,634r119,4l2428,639r105,3l2605,647r6,1l2607,652r-5,1l2573,656r-9,1l2533,661r-9,1l2468,679r1,1l2469,683r,1l2541,706r10,1l2580,710r8,2l2604,715r-1,1l2496,724r-143,5l2316,730r-94,3l2198,734r-34,4l2169,739r50,3l2249,743r101,4l2388,748r79,2l2578,756r23,4l2598,762r-20,3l2568,766r-28,3l2530,771r-59,16l2471,789r-2,3l2469,793r-1,4l2468,798r-1,3l2467,802r,1l2467,806r,1l2467,810r,1l2467,815r,1l2467,817r,2l2468,821r,3l2468,825r,3l2468,830r-1,3l2468,834r-57,26l2402,861r-19,3l2376,866r-9,3l2368,870r78,8l2554,883r36,1l2655,887r22,2l2696,892r-9,1l2645,896r-31,2l2541,901r-36,1l2467,904r-28,1l2414,907r-33,3l2373,911r-3,3l2374,916r14,3l2397,920r19,3l2425,925r39,16l2465,943r1,3l2467,948r,2l2467,951r,1l2468,955r-1,2l2467,957r-1,3l2407,979r-19,3l2379,984r-10,3l2369,988r14,3l2402,993r47,3l2467,997r20,1l2556,1000r101,5l2697,1009r-9,2l2652,1014r-32,2l2558,1018r-40,2l2467,1023r-79,5l2369,1032r3,2l2385,1037r12,1l2415,1041r10,2l2467,1068r,1l2467,1070r1,3l2468,1075r,2l2468,1079r,3l2468,1084r,2l2467,1088r,3l2467,1093r,2l2468,1097r,3l2468,1102r73,21l2557,1125r19,2l2590,1129r10,3l2596,1134r-22,2l2539,1138r-59,3l2467,1141r-47,2l2341,1145r-61,2l2218,1150r-46,4l2190,1156r45,3l2290,1161r75,2l2430,1165r37,2l2542,1170r54,7l2588,1179r-17,3l2555,1184r-19,2l2521,1188r-54,23l2467,1213r,2l2467,1218r,2l2467,1222r,3l2467,1227r,2l2467,1231r,3l2467,1236r,2l2466,1240r,3l2466,1245r,2l2467,1250r,1l2467,1252r1,2l2468,1256r1,3l2523,1274r13,3l2547,1279r5,2l2549,1284r-82,8l2406,1295r-51,2l2313,1299r-26,3l2277,1304r8,2l2306,1308r38,3l2387,1313r47,2l2467,1317r66,5l2553,1327r-4,2l2541,1331r-12,2l2517,1336r-13,2l2467,1358r,2l2467,1361r-1,2l2466,1365r1,2l2467,1370r,2l2467,1373r,1l2468,1376r,3l2468,1381r,2l2467,1385r,3l2467,1390r,2l2467,1394r,3l2468,1399r-1,3l2467,1403r,1l2407,1431r-16,2l2380,1435r-11,3l2366,1440r5,2l2384,1444r34,3l2451,1449r16,1l2506,1451r43,2l2610,1456r37,2l2678,1461r8,1l2674,1465r-22,2l2597,1470r-44,1l2489,1474r-22,1l2404,1479r-35,6l2379,1488r11,2l2406,1492r12,2l2433,1497r34,20l2467,1520r,1l2467,1524r,2l2467,1529r,1l2467,1533r,l2467,1535r,3l2467,1539r,3l2467,1542r,2l2467,1547r,1l2468,1551r,2l2468,1556r,2l2468,1560r,2l2467,1565r,1l2467,1567r-64,25l2396,1594r-9,3l2386,1598r5,3l2460,1607r83,5l2599,1615r24,1l2648,1619r4,2l2634,1624r-18,1l2564,1628r-29,2l2475,1633r-8,l2448,1635r-39,3l2396,1639r-10,3l2386,1644r11,3l2404,1648r16,3l2428,1653r38,21l2466,1675r,3l2466,1680r,3l2466,1684r,3l2466,1689r,3l2466,1693r1,4l2467,1698r,3l2467,1702r,4l2467,1707r,3l2467,1712r-1,3l2466,1716r,3l2466,1721r,3l2466,1725r,3l2466,1730r45,21l2516,1752r13,4l2531,1757r-4,3l2467,1767r-48,3l2370,1774r-16,1l2322,1778r-6,2l2326,1783r10,1l2380,1787r19,2l2451,1792r16,1l2528,1801r2,1l2527,1806r-3,1l2511,1810r-5,1l2493,1815r-25,19l2469,1837r,1l2452,1855r-2,2l2447,1860r-1,1l2442,1865r-1,1l2442,1869r1,1l2441,1874r1,1l2462,1878r5,1l2469,1879r64,8l2540,1892r-3,1l2517,1896r-7,1l2487,1901r-72,9l2364,1914r-10,1l2323,1919r-3,1l2332,1924r10,l2409,1928r23,1l2467,1930r83,3l2698,1937r75,5l2775,1943r-40,3l2608,1951r-141,4l2455,1955r-25,1l2348,1960r-13,1l2314,1964r,1l2378,1973r42,5l2426,1979r40,17l2466,1997r2,9l2468,2010r,1l2468,2014r,1l2467,2017r,2l2467,2020r,3l2467,2024r,4l2467,2029r,3l2467,2033r1,4l2468,2038r1,4l2469,2042r,4l2469,2047r-1,4l2467,2051r,1l2465,2055r,1l2461,2060r-1,l2458,2064r-1,1l2454,2069r,l2456,2073r,1l2452,2078r-1,l2446,2082r-1,1l2467,2096r1,1l2507,2101r6,l2552,2105r5,1l2582,2110r,l2563,2114r-5,1l2504,2119r-8,l2467,2121r-26,2l2436,2124r-20,4l2416,2128r18,4l2437,2133r30,3l2470,2137r25,9l2492,2150r-27,10l2464,2160r-11,4l2452,2165r-5,4l2447,2169r1,4l2449,2174r4,4l2454,2178r4,4l2459,2183r4,4l2464,2187r3,2l2471,2191r1,1l2476,2196r,l2476,2200r,1l2474,2205r,l2472,2209r,1l2470,2214r,l2469,2219r,l2468,2223r,l2468,2228r,l2467,2229r-1,3l2466,2233r52,17l2518,2251r-96,13l2418,2264r-60,4l2355,2269r-33,4l2321,2273r7,5l2428,2287r3,l2467,2290r68,10l2555,2309r,1l2467,2322r-6,1l2429,2332r6,5l2435,2337r11,4l2446,2341r8,5l2460,2350r5,5l2467,2359r,l2467,2361r,3l2467,2368r,5l2467,2375r,2l2467,2378r-1,4l2466,2387r1,4l2467,2396e" filled="f" strokecolor="red" strokeweight=".15017mm">
              <v:path arrowok="t"/>
            </v:shape>
            <v:shape id="_x0000_s1090" style="position:absolute;left:2807;top:135;width:307;height:2261" coordorigin="2807,135" coordsize="307,2261" o:spt="100" adj="0,,0" path="m2807,135r,l2807,171r,-4l2807,167r,-5l2807,158r1,-5l2808,149r-1,-5l2808,140r-1,-5xm2807,181r,4l2807,185r,-4xm2807,173r,8l2807,176r,-3xm2807,191r,66l2807,253r,-5l2807,244r,-4l2807,239r,-4l2807,235r,-5l2807,226r,l2807,221r,l2807,217r,l2808,212r,l2808,208r-1,l2807,203r,-4l2807,199r,-5l2807,194r,-3xm2807,262r,15l2807,276r,l2807,271r,l2807,267r,l2807,262xm2807,283r,8l2807,289r,-4l2807,285r,-2xm2807,309r,39l2807,344r,l2807,339r,l2807,335r,-5l2807,326r,-1l2807,321r,l2807,317r,-5l2807,312r,-3xm2807,349r,13l2807,358r,-1l2807,353r,l2807,349xm2807,376r,59l2807,434r,-4l2807,430r,-4l2807,425r,-4l2807,421r,-4l2807,416r,-4l2807,411r,-4l2807,407r,-4l2807,402r,-4l2807,398r,-4l2807,389r,-4l2807,384r,-4l2807,380r,-4xm2807,439r,43l2807,480r,-1l2807,476r,-1l2808,471r,-1l2807,466r,l2807,462r,-1l2807,457r,l2807,453r,-1l2807,448r,l2807,444r,-1l2807,439xm2807,503r,24l2807,525r,l2807,521r,-1l2807,516r,l2808,512r,-1l2807,507r,l2807,503xm2807,555r,63l2893,615r49,-3l2949,611r2,-4l2947,606r-83,-8l2856,597r-25,-3l2827,593r-10,-4l2815,588r-4,-3l2810,584r-2,-4l2808,579r,-4l2808,575r-1,-4l2807,570r1,-4l2808,565r-1,-3l2807,561r,-6xm2807,645r,84l2896,725r19,-1l2942,721r2,-1l2934,716r-8,-1l2880,710r-27,-3l2845,706r-17,-3l2824,701r-8,-3l2814,697r-4,-4l2810,692r-1,-3l2809,688r,-4l2810,683r,-3l2810,679r4,-4l2817,674r17,-3l2840,670r25,-4l2873,665r69,-8l2948,656r6,-3l2947,652r-56,-4l2867,647r-60,-2xm2807,1170r,40l2807,1209r1,-3l2810,1204r3,-2l2817,1200r5,-3l2829,1195r12,-2l2854,1191r57,-7l2924,1182r8,-3l2926,1177r-29,-2l2858,1172r-51,-2xm2807,815r,26l2807,839r1,-2l2807,834r,-1l2807,828r,-3l2807,824r,-3l2807,819r,-3l2807,815xm2807,755r,60l2807,811r,-1l2807,807r,-5l2807,801r,-3l2807,797r2,-4l2809,792r3,-3l2813,787r5,-3l2822,783r15,-3l2845,778r22,-3l2877,774r28,-3l2915,769r22,-3l2941,765r-8,-3l2922,760r-54,-3l2839,756r-32,-1xm2807,1095r,49l2874,1141r34,-3l2924,1136r5,-2l2925,1132r-11,-3l2900,1127r-41,-4l2842,1120r-10,-2l2822,1116r-5,-2l2813,1111r-2,-2l2808,1106r-1,-1l2807,1102r,-2l2807,1095xm2807,1070r,23l2807,1091r,-3l2808,1086r,-2l2808,1082r,-3l2808,1077r,-2l2807,1070r,xm2807,883r,26l2977,901r39,-3l3025,896r-11,-3l2997,892r-190,-9xm2807,1001r,25l2991,1018r36,-2l3036,1014r-13,-3l3000,1009r-193,-8xm2807,1732r,39l2820,1770r15,-1l2864,1766r7,-1l2876,1761r-1,-1l2867,1757r-4,-1l2850,1752r-16,-4l2829,1746r-10,-3l2816,1742r-5,-3l2810,1737r-2,-3l2807,1733r,-1xm2807,953r,8l2807,961r,-1l2807,957r,-2l2807,953xm2807,1252r,44l2822,1295r33,-2l2879,1290r10,-2l2890,1286r-6,-2l2865,1279r-10,-2l2843,1274r-11,-2l2824,1270r-6,-2l2814,1265r-3,-2l2810,1261r-1,-2l2808,1256r-1,-2l2807,1252xm2807,1321r,39l2808,1358r,-2l2809,1354r3,-2l2816,1349r5,-2l2828,1345r9,-2l2849,1340r26,-4l2886,1333r8,-2l2893,1329r-11,-2l2857,1324r-39,-2l2807,1321xm2807,1377r,6l2807,1381r,-2l2807,1377xm2807,1397r,8l2807,1404r,-2l2807,1399r,-2xm2807,1519r,48l2807,1565r1,-3l2808,1560r,-2l2808,1556r,-3l2808,1551r,-3l2808,1547r-1,-3l2807,1542r,-3l2807,1538r1,-5l2808,1530r,-1l2808,1526r,-2l2807,1521r,-1l2807,1519xm2807,1450r,25l2997,1467r26,-2l3040,1462r-9,-1l2996,1458r-189,-8xm2807,1608r,26l2961,1625r19,-1l2998,1621r-5,-2l2962,1616r-25,-1l2807,1608xm2807,1797r,33l2807,1829r1,-1l2810,1825r2,-1l2819,1820r3,-1l2833,1816r5,-1l2853,1811r5,-1l2869,1807r1,-1l2863,1802r-8,-1l2821,1798r-14,-1xm2807,2288r,21l2834,2305r1,l2862,2300r1,l2870,2296r,l2848,2291r-2,l2807,2288xm2807,1866r,14l2817,1879r6,-1l2836,1875r-3,-1l2816,1870r-3,-1l2807,1866xm2807,1934r,24l3042,1951r68,-4l3113,1946r-31,-3l3062,1942r-255,-8xm2807,2000r,18l2808,2015r,-1l2808,2011r,-1l2808,2006r,-1l2808,2001r-1,l2807,2000xm2807,2027r,23l2810,2047r,-1l2811,2042r,l2810,2038r,-1l2809,2033r-1,-1l2807,2029r,-1l2807,2027xm2807,2099r,23l2898,2115r4,-1l2921,2110r-1,l2892,2106r-7,-1l2807,2099xm2807,2068r,7l2811,2074r1,-1l2809,2069r-1,l2807,2068xm2807,2185r,29l2807,2214r4,-4l2811,2209r3,-4l2814,2205r1,-4l2815,2200r,-4l2815,2196r-3,-4l2811,2191r-3,-4l2808,2187r-1,-2xm2807,2164r,1l2807,2165r,-1xm2807,2225r,37l2842,2260r2,-1l2874,2255r1,l2882,2251r-1,-1l2868,2246r-1,l2848,2242r-2,-1l2832,2237r-1,l2820,2233r-1,-1l2811,2228r-1,l2807,2225xm2807,2372r,24l2808,2396r-1,-5l2807,2387r,-5l2807,2382r1,-5l2808,2377r-1,-4l2807,2373r,-1xe" fillcolor="red" stroked="f">
              <v:stroke joinstyle="round"/>
              <v:formulas/>
              <v:path arrowok="t" o:connecttype="segments"/>
            </v:shape>
            <v:shape id="_x0000_s1089" style="position:absolute;left:2487;top:135;width:627;height:2261" coordorigin="2487,135" coordsize="627,2261" path="m2807,135r1,5l2807,144r1,5l2808,153r-1,5l2807,162r,5l2807,171r,l2807,173r,3l2807,180r,5l2807,185r,4l2807,191r,3l2807,199r,4l2807,208r1,4l2807,217r,4l2807,226r,4l2807,235r,l2807,239r,1l2807,244r,l2807,248r,1l2807,253r,l2807,257r,l2807,258r,3l2807,262r,l2807,267r,l2807,271r,l2807,276r,l2807,277r,3l2807,280r,3l2807,285r,l2807,289r,l2807,291r,3l2807,294r,4l2807,299r,4l2807,303r,4l2807,308r,1l2807,312r,l2807,316r,1l2807,321r,l2807,325r,1l2807,330r,l2807,334r,1l2807,339r,l2807,344r,l2807,348r,l2807,349r,4l2807,353r,4l2807,358r,4l2807,362r,4l2807,367r,4l2807,371r,4l2807,376r,l2807,380r,l2807,384r,1l2807,389r,l2807,393r,1l2807,398r,l2807,402r,1l2807,407r,l2807,411r,1l2807,416r,1l2807,421r,l2807,425r,1l2807,430r,l2807,434r,1l2807,437r,2l2807,439r,l2807,443r,1l2807,448r,l2807,452r,1l2807,457r,l2807,461r,1l2807,466r,l2808,470r,1l2807,475r,1l2807,479r,1l2807,482r,2l2807,485r,3l2807,489r-1,4l2806,494r1,4l2807,498r,4l2807,503r,l2807,507r,l2808,511r,1l2807,516r,l2807,520r,1l2807,525r,l2807,527r,2l2807,530r,4l2807,535r,3l2807,539r,4l2807,544r,3l2807,548r,4l2807,553r,2l2807,556r,1l2807,561r,1l2808,565r,1l2807,570r,1l2808,575r,l2864,598r46,5l2947,606r4,1l2949,611r-7,1l2893,615r-23,1l2807,618r-45,2l2729,621r-126,3l2574,625r-78,4l2487,630r5,3l2580,638r143,4l2757,644r50,1l2867,647r24,1l2947,652r7,1l2948,656r-6,1l2913,661r-9,1l2873,665r-8,1l2809,680r1,3l2809,684r,4l2809,689r71,21l2926,715r8,1l2944,720r-2,1l2915,724r-93,5l2680,733r-37,1l2553,738r-23,1l2500,742r7,1l2565,747r31,1l2699,751r40,1l2807,755r61,2l2933,762r8,3l2937,766r-22,3l2905,771r-28,3l2867,775r-58,17l2807,798r,3l2807,802r,4l2807,807r,3l2807,811r,4l2807,816r,3l2807,821r,3l2807,825r,3l2807,830r,3l2807,834r1,3l2748,864r-9,2l2722,869r-5,1l2713,874r3,1l2801,883r103,4l2938,889r59,3l3014,893r11,3l3016,898r-39,3l2948,902r-68,3l2845,907r-38,2l2722,914r-11,5l2716,920r16,3l2742,925r19,3l2770,929r37,26l2807,957r-62,25l2734,984r-18,3l2708,988r-7,3l2705,993r86,7l2897,1005r43,2l3000,1009r23,2l3036,1014r-9,2l2991,1018r-36,2l2887,1023r-44,2l2807,1026r-28,2l2749,1029r-31,3l2709,1034r,3l2715,1038r15,3l2740,1043r17,3l2768,1047r39,26l2808,1075r,2l2808,1079r,3l2808,1084r,2l2807,1088r,3l2807,1093r,2l2807,1097r,3l2807,1102r70,23l2900,1127r14,2l2925,1132r4,2l2924,1136r-16,2l2874,1141r-41,2l2807,1144r-37,1l2712,1147r-71,3l2590,1152r-47,2l2527,1156r6,3l2558,1161r50,2l2665,1165r76,3l2798,1170r9,l2858,1172r39,3l2926,1177r6,2l2924,1182r-13,2l2891,1186r-18,2l2854,1191r-47,19l2807,1211r,2l2807,1215r,3l2807,1220r,2l2807,1225r,2l2807,1229r,2l2807,1234r,2l2807,1238r-1,2l2806,1243r,2l2807,1247r,3l2807,1252r,2l2855,1277r10,2l2875,1281r9,3l2890,1286r-68,9l2733,1299r-45,3l2653,1304r-26,2l2615,1308r8,3l2645,1313r39,2l2727,1317r49,3l2807,1321r75,6l2894,1331r-8,2l2875,1336r-14,2l2849,1340r-41,18l2807,1360r,1l2806,1363r,2l2806,1367r,3l2806,1372r1,2l2807,1376r,1l2807,1379r,2l2807,1383r,2l2807,1388r,2l2807,1392r,2l2807,1397r,2l2807,1402r,2l2807,1405r,1l2807,1408r-1,3l2736,1433r-12,2l2712,1438r-5,2l2711,1442r11,2l2756,1447r33,2l2807,1450r42,1l2959,1456r72,5l3040,1462r-17,3l2997,1467r-58,3l2894,1471r-66,3l2807,1475r-63,4l2706,1485r6,3l2721,1490r16,2l2749,1494r18,3l2807,1517r,2l2807,1520r,1l2808,1524r,2l2808,1529r,1l2808,1533r,2l2807,1538r,1l2807,1542r,2l2808,1547r,1l2808,1551r,2l2808,1556r,2l2808,1560r,2l2807,1565r,2l2743,1592r-7,2l2725,1597r-2,1l2730,1601r10,2l2770,1606r22,1l2807,1608r41,2l2937,1615r61,6l2980,1624r-19,1l2907,1628r-30,2l2816,1633r-67,5l2720,1644r8,3l2735,1648r16,3l2759,1653r16,3l2806,1674r,1l2806,1678r,2l2806,1683r,1l2806,1687r,2l2806,1692r,1l2806,1697r1,1l2806,1701r,1l2807,1706r-1,1l2806,1710r,2l2806,1715r,1l2806,1719r,2l2806,1724r,1l2806,1728r,2l2807,1732r,1l2808,1734r1,3l2863,1756r4,1l2875,1760r1,1l2871,1765r-7,1l2835,1769r-15,1l2807,1771r-40,3l2694,1778r-43,6l2672,1787r13,2l2735,1792r19,1l2805,1796r2,1l2821,1798r34,3l2863,1802r7,4l2869,1807r-11,3l2853,1811r-15,4l2833,1816r-26,13l2807,1830r-2,3l2804,1834r-1,3l2802,1838r-3,4l2798,1843r-1,3l2797,1847r-2,4l2794,1852r-2,3l2791,1857r3,3l2795,1861r7,4l2805,1866r2,l2813,1869r3,1l2833,1874r3,1l2823,1878r-6,1l2807,1880r-16,3l2784,1884r-18,3l2762,1888r-6,4l2756,1893r6,3l2764,1897r10,4l2775,1902r-75,12l2693,1915r-23,4l2666,1920r-14,4l2652,1924r105,9l2807,1934r107,3l2946,1938r116,4l3082,1943r31,3l3110,1947r-68,4l3019,1952r-114,3l2877,1956r-70,2l2743,1961r-62,4l2675,1969r3,1l2706,1973r8,1l2750,1978r7,1l2806,1997r1,3l2807,2001r1,l2808,2005r,1l2808,2010r,1l2808,2014r,1l2807,2018r,1l2807,2020r-1,3l2806,2024r1,3l2807,2028r,1l2808,2032r1,1l2810,2037r,1l2811,2042r,l2800,2055r,1l2798,2060r,l2801,2064r,1l2807,2068r1,1l2809,2069r3,4l2811,2074r-4,1l2798,2078r-3,l2772,2082r-3,1l2753,2087r-1,1l2750,2091r2,1l2824,2101r61,4l2892,2106r28,4l2921,2110r-19,4l2898,2115r-46,4l2845,2119r-38,3l2797,2123r-5,1l2768,2128r-1,l2771,2132r2,1l2781,2137r1,l2790,2141r,1l2794,2146r,l2800,2150r1,1l2802,2155r,l2805,2160r1,l2807,2164r,l2807,2165r,4l2806,2169r,4l2806,2174r,4l2806,2178r,4l2806,2183r1,2l2808,2187r,l2811,2191r1,1l2815,2196r,l2815,2200r,1l2807,2214r,l2804,2219r,l2804,2223r63,23l2868,2246r13,4l2882,2251r-7,4l2874,2255r-30,4l2842,2260r-35,2l2788,2264r-4,l2724,2268r-3,1l2683,2273r,l2690,2278r106,9l2799,2287r8,1l2846,2291r2,l2870,2296r,l2863,2300r-1,l2835,2305r-1,l2807,2309r-2,l2804,2310r-26,4l2777,2314r-7,4l2779,2323r1,l2791,2327r,1l2803,2341r,5l2805,2350r1,5l2806,2359r,5l2806,2368r1,4l2807,2373r1,4l2807,2382r,5l2807,2391r1,5e" filled="f" strokecolor="red" strokeweight=".15017mm">
              <v:path arrowok="t"/>
            </v:shape>
            <v:shape id="_x0000_s1088" style="position:absolute;left:3147;top:144;width:285;height:2240" coordorigin="3147,144" coordsize="285,2240" o:spt="100" adj="0,,0" path="m3147,144r,48l3147,190r,-1l3147,185r,l3147,181r,-5l3147,171r,-4l3147,162r,-4l3147,153r1,-4l3147,149r,-5xm3147,196r,43l3147,235r,l3147,230r,l3147,226r,l3148,221r,l3148,217r,l3148,212r,l3148,208r,l3147,203r,l3147,199r,l3147,196xm3147,648r,86l3160,733r76,-3l3254,729r26,-4l3283,724r-12,-3l3263,720r-71,-8l3183,710r-16,-3l3163,706r-8,-3l3153,701r-3,-3l3150,697r,-4l3150,692r,-3l3150,688r1,-4l3151,683r4,-3l3156,679r5,-4l3165,674r22,-3l3196,670r83,-8l3286,661r9,-4l3293,656r-27,-3l3250,652r-103,-4xm3147,576r,46l3225,620r54,-4l3287,615r1,-3l3283,611r-33,-4l3204,603r-8,-1l3170,598r-5,-1l3155,594r-2,-1l3150,589r,-1l3148,585r,-1l3148,580r,-1l3147,576xm3147,262r,38l3147,299r,-1l3147,294r,-5l3147,289r,-4l3147,285r,-5l3147,280r,-4l3147,276r,-5l3147,267r,l3147,262r,l3147,262xm3147,331r,12l3147,339r,l3147,335r,-1l3147,331xm3147,310r,10l3147,317r,-5l3147,310xm3147,376r,62l3147,435r,-1l3147,430r,l3148,426r,-1l3147,421r,l3147,417r,-1l3147,411r,-4l3147,403r,-1l3147,398r,l3147,394r,-5l3147,385r,-1l3147,380r,l3147,376xm3147,351r,5l3147,353r,l3147,351xm3147,439r,55l3147,494r,-1l3147,489r,-1l3147,485r,-1l3147,480r,-1l3147,476r,-1l3147,471r,-1l3147,466r,l3148,462r,-5l3148,457r,-4l3148,452r-1,-4l3147,448r,-4l3147,443r,-4xm3147,518r,45l3147,562r,-1l3147,557r,-1l3147,553r,-1l3147,548r,-1l3147,544r,-6l3147,535r,-1l3147,530r,-1l3147,525r,-4l3147,520r,-2xm3147,759r,49l3147,807r,-1l3147,802r1,-1l3149,798r,-1l3151,793r1,-1l3158,789r4,-2l3175,784r7,-1l3204,780r9,-2l3240,775r10,-1l3270,771r4,-2l3268,766r-9,-1l3212,762r-26,-2l3147,759xm3147,885r,25l3325,902r22,-1l3363,898r-5,-2l3319,893r-172,-8xm3147,1077r,9l3147,1084r,-2l3147,1079r,-2xm3147,1171r,58l3147,1227r,-2l3147,1222r,-2l3147,1218r,-3l3148,1213r,-2l3149,1209r2,-3l3154,1204r4,-2l3164,1200r11,-3l3186,1195r15,-2l3216,1191r39,-5l3273,1184r8,-2l3277,1179r-16,-2l3223,1175r-46,-3l3147,1171xm3147,1107r,39l3226,1143r33,-2l3278,1138r3,-2l3269,1134r-72,-9l3183,1123r-12,-3l3164,1118r-8,-2l3152,1114r-3,-3l3148,1109r-1,-2xm3147,1002r,27l3325,1020r23,-2l3360,1016r-5,-2l3325,1011r-28,-2l3147,1002xm3147,957r,9l3147,966r,-2l3147,961r,-1l3147,957xm3147,1254r,43l3178,1295r28,-2l3226,1290r8,-2l3233,1286r-9,-2l3211,1281r-23,-4l3175,1274r-11,-2l3158,1270r-4,-2l3151,1265r-1,-2l3149,1261r-1,-2l3147,1256r,-2xm3147,1321r,41l3147,1361r1,-3l3149,1356r2,-2l3154,1352r6,-3l3166,1347r8,-2l3184,1343r12,-3l3208,1338r12,-2l3228,1333r3,-2l3227,1329r-14,-2l3191,1324r-34,-2l3147,1321xm3147,1396r,10l3147,1404r,-2l3147,1399r,-2l3147,1396xm3147,1523r,42l3147,1565r,-3l3147,1560r,-2l3147,1556r,-3l3147,1551r,-3l3147,1547r,-3l3147,1542r,-3l3147,1538r,-3l3147,1533r,-3l3147,1529r,-5l3147,1523xm3147,1451r,26l3314,1470r41,-3l3367,1465r-3,-3l3345,1461r-42,-3l3147,1451xm3147,1797r,23l3147,1820r5,-1l3169,1816r25,-5l3200,1810r13,-3l3214,1806r-6,-4l3200,1801r-38,-3l3147,1797xm3147,1610r,26l3284,1628r32,-3l3321,1624r-11,-3l3295,1619r-40,-3l3147,1610xm3147,1840r,31l3150,1870r4,-1l3164,1866r2,-1l3170,1861r1,-1l3170,1857r,-2l3169,1852r-1,-1l3162,1847r-3,-1l3152,1843r-2,-1l3147,1840xm3147,1717r,55l3164,1770r14,-1l3203,1766r4,-1l3210,1761r-1,-1l3200,1757r-5,-1l3183,1752r-4,-1l3165,1746r-9,-3l3153,1742r-4,-3l3148,1737r-1,-4l3147,1730r,-2l3148,1725r,-1l3147,1721r,-4xm3147,1675r,8l3147,1683r,-3l3147,1678r,-3l3147,1675xm3147,2047r,23l3149,2069r2,l3160,2065r2,-1l3166,2060r,l3159,2055r-6,-4l3151,2051r-4,-4xm3147,1934r,25l3363,1952r20,-1l3431,1947r1,-1l3395,1943r-19,-1l3147,1934xm3147,1997r,39l3147,2033r,-1l3148,2029r,-1l3147,2024r,-1l3147,2020r,-1l3149,2015r,-1l3149,2011r,-1l3149,2006r,-1l3149,2001r,l3147,1997xm3147,2098r,27l3158,2124r110,-9l3273,2114r18,-4l3289,2110r-30,-4l3252,2105r-105,-7xm3147,2155r,19l3147,2174r,-1l3150,2169r,l3152,2165r,-1l3153,2160r,l3147,2155r,xm3147,2181r,20l3147,2201r,-1l3150,2196r,l3151,2192r,-1l3149,2187r,l3147,2183r,-1l3147,2181xm3147,2212r,48l3148,2259r11,-4l3159,2255r8,-4l3167,2250r,-4l3167,2246r3,-4l3171,2241r5,-4l3176,2237r4,-4l3180,2232r-2,-4l3177,2228r-8,-5l3169,2223r-11,-4l3149,2214r-1,l3147,2212xm3147,2282r,27l3168,2305r1,l3194,2300r1,l3211,2296r,l3214,2291r,l3190,2287r-2,l3147,2282xm3147,2336r,23l3148,2355r,-5l3148,2350r,-4l3148,2346r,-5l3148,2341r-1,-4l3147,2337r,-1xm3147,2374r,10l3147,2382r,-5l3147,2377r,-3xe" fillcolor="red" stroked="f">
              <v:stroke joinstyle="round"/>
              <v:formulas/>
              <v:path arrowok="t" o:connecttype="segments"/>
            </v:shape>
            <v:shape id="_x0000_s1087" style="position:absolute;left:2821;top:135;width:611;height:2261" coordorigin="2821,135" coordsize="611,2261" path="m3147,135r,5l3147,144r,5l3147,153r,5l3147,162r,5l3147,171r,5l3147,180r,5l3147,189r,3l3147,194r,2l3147,199r,4l3148,208r,4l3148,217r,4l3147,226r,4l3147,235r,l3147,239r,l3147,240r,4l3147,244r,4l3147,249r,4l3147,253r,4l3147,258r,4l3147,262r,l3147,267r,l3147,271r,l3147,276r,l3147,280r,l3147,285r,l3147,289r,l3147,294r,l3147,298r,1l3147,300r,3l3147,303r,4l3147,308r,2l3147,312r,l3147,316r,1l3147,320r,1l3147,321r,4l3147,326r,4l3147,330r,1l3147,334r,1l3147,339r,l3147,343r,1l3147,344r,4l3147,348r,3l3147,353r,l3147,356r,1l3147,358r,4l3147,362r,4l3147,367r,4l3147,371r,4l3147,376r,l3147,380r,l3147,384r,1l3147,389r,l3147,393r,1l3147,398r,l3147,402r,1l3147,407r,l3147,411r,1l3147,416r,1l3147,421r,l3148,425r,1l3147,430r,l3147,434r,1l3147,438r,1l3147,439r,l3147,443r,1l3147,448r,l3148,452r,1l3148,457r,l3148,461r,1l3147,466r,l3147,470r,1l3147,475r,1l3147,479r,1l3147,484r,1l3147,488r,1l3147,493r,1l3147,494r-1,4l3146,498r,4l3146,503r,4l3146,507r,4l3146,512r1,4l3147,516r,2l3147,520r,1l3147,525r,l3147,529r,1l3147,534r,1l3147,538r,1l3147,543r,1l3147,547r,1l3147,552r,1l3147,556r,1l3147,561r,1l3147,563r,2l3147,566r-1,4l3146,571r1,4l3147,575r1,4l3148,580r,4l3148,585r2,3l3150,589r3,4l3241,606r9,1l3283,611r5,1l3287,615r-8,1l3200,621r-118,3l3048,625r-122,4l2899,630r-71,3l2821,634r21,4l2861,639r104,3l2999,644r126,3l3147,648r103,4l3295,657r-9,4l3279,662r-35,3l3233,666r-37,4l3187,671r-37,17l3150,689r,3l3150,693r73,22l3233,716r30,4l3271,721r12,3l3280,725r-26,4l3236,730r-76,3l3147,734r-22,l3015,738r-125,4l2844,747r10,1l2918,751r33,1l3053,756r39,1l3186,760r73,5l3274,769r-4,2l3250,774r-10,1l3213,778r-9,2l3147,802r,4l3147,807r,1l3147,810r-1,1l3146,815r,1l3146,819r,2l3146,824r,1l3146,828r1,2l3147,833r,1l3147,837r,2l3146,842r,1l3145,846r-1,2l3081,869r-9,1l3056,874r80,10l3197,887r32,2l3292,892r27,1l3358,896r5,2l3347,901r-22,1l3265,905r-34,2l3162,910r-15,l3081,914r-33,6l3058,923r7,2l3083,928r10,1l3147,957r,l3147,960r,1l3147,964r,2l3147,966r-1,3l3073,987r-11,1l3049,991r-2,2l3055,996r88,6l3239,1007r58,2l3325,1011r30,3l3360,1016r-12,2l3325,1020r-49,3l3239,1025r-60,3l3147,1029r-70,5l3052,1038r3,3l3062,1043r15,3l3088,1047r16,3l3115,1052r32,21l3147,1075r,2l3147,1079r,3l3147,1084r,2l3147,1088r,3l3147,1093r-1,2l3146,1097r,3l3146,1102r,3l3218,1127r16,2l3254,1132r15,2l3281,1136r-3,2l3169,1145r-136,5l2971,1152r-66,2l2870,1156r-18,3l2865,1161r41,2l2959,1165r77,3l3103,1170r44,1l3223,1175r58,7l3273,1184r-18,2l3237,1188r-21,3l3201,1193r-54,25l3147,1220r,2l3147,1225r,2l3147,1229r,l3147,1231r,3l3147,1236r,2l3147,1240r,3l3147,1245r-1,2l3146,1250r1,2l3147,1254r,l3188,1277r12,2l3211,1281r13,3l3233,1286r-86,11l3045,1302r-40,2l2975,1306r-13,2l2969,1311r22,2l3028,1315r40,2l3116,1320r31,1l3213,1327r18,4l3228,1333r-8,3l3208,1338r-12,2l3184,1343r-36,15l3147,1361r,1l3147,1363r-1,2l3146,1367r,3l3147,1372r,2l3147,1376r,3l3147,1381r,2l3147,1385r,3l3147,1390r,2l3147,1394r,2l3147,1397r,2l3147,1402r,2l3147,1406r,l3089,1433r-14,2l3059,1438r-8,2l3050,1442r7,2l3084,1447r28,2l3147,1451r18,l3266,1456r79,5l3367,1465r-12,2l3314,1470r-38,1l3212,1474r-43,2l3087,1481r-38,7l3053,1490r14,2l3078,1494r18,3l3107,1499r40,22l3147,1523r,1l3147,1526r,3l3147,1530r,3l3147,1535r,3l3147,1539r,3l3147,1544r,3l3147,1548r,3l3147,1553r,3l3147,1558r,2l3147,1562r,3l3147,1565r,2l3095,1592r-8,2l3073,1597r-4,1l3069,1601r5,2l3147,1610r83,5l3255,1616r40,3l3310,1621r11,3l3316,1625r-32,3l3261,1630r-57,3l3176,1635r-29,1l3079,1642r-12,5l3070,1648r13,3l3091,1653r17,3l3115,1657r32,21l3147,1680r,3l3147,1683r,1l3146,1687r,2l3146,1692r,1l3146,1697r,1l3146,1701r,1l3147,1706r,1l3146,1710r,2l3147,1721r1,3l3148,1725r-1,3l3147,1730r48,26l3200,1757r9,3l3210,1761r-3,4l3203,1766r-25,3l3164,1770r-17,2l3116,1774r-20,1l3042,1778r-17,2l2994,1783r-4,1l3004,1787r11,2l3066,1792r21,1l3144,1796r3,1l3162,1798r38,3l3208,1802r6,4l3213,1807r-13,3l3194,1811r-19,4l3169,1816r-34,13l3138,1833r21,13l3162,1847r6,4l3169,1852r1,3l3170,1857r1,3l3147,1871r-15,3l3127,1875r-16,3l3108,1879r2,4l3112,1884r15,3l3131,1888r11,4l3145,1893r2,3l3146,1897r-75,17l3064,1915r-23,4l3036,1920r-21,4l3014,1924r12,4l3036,1929r71,4l3131,1934r16,l3244,1937r28,1l3376,1942r19,1l3432,1946r-1,1l3383,1951r-20,1l3256,1955r-27,1l3147,1959r-106,5l3024,1969r1,1l3047,1973r6,1l3085,1978r7,1l3147,1997r2,4l3149,2001r,4l3149,2006r-2,13l3147,2020r,3l3147,2024r1,4l3148,2029r-1,3l3147,2033r,3l3147,2037r,1l3146,2042r,l3146,2046r,1l3147,2047r4,4l3153,2051r6,4l3160,2056r6,4l3166,2060r-4,4l3160,2065r-9,4l3149,2069r-2,1l3133,2073r-3,1l3106,2078r-4,l3081,2082r-2,1l3071,2087r,1l3147,2098r34,3l3190,2101r62,4l3259,2106r30,4l3291,2110r-18,4l3268,2115r-46,4l3215,2119r-50,4l3098,2132r-15,9l3084,2142r15,4l3102,2146r20,4l3125,2151r21,4l3147,2155r,l3153,2160r,l3152,2164r,1l3150,2169r,l3147,2173r,1l3147,2174r-1,4l3146,2178r1,3l3147,2182r,1l3149,2187r,l3151,2191r,1l3150,2196r,l3147,2200r,1l3147,2201r-3,4l3159,2219r10,4l3169,2223r8,5l3178,2228r2,4l3180,2233r-4,4l3176,2237r-5,4l3170,2242r-3,4l3167,2246r,4l3167,2251r-8,4l3159,2255r-11,4l3147,2260r,l3126,2264r-2,l3100,2268r-1,1l3088,2273r,l3113,2278r1,l3147,2282r4,l3214,2291r,l3211,2296r,l3195,2300r-1,l3169,2305r-1,l3147,2309r-4,l3142,2310r-22,4l3120,2314r-8,4l3118,2323r,l3131,2327r,1l3141,2332r1,l3147,2336r,1l3148,2341r,5l3148,2350r,5l3147,2359r,l3146,2364r,4l3147,2373r,1l3147,2377r,5l3147,2384r,3l3146,2391r1,5e" filled="f" strokecolor="red" strokeweight=".15017mm">
              <v:path arrowok="t"/>
            </v:shape>
            <v:shape id="_x0000_s1086" style="position:absolute;left:1787;top:135;width:633;height:2261" coordorigin="1787,135" coordsize="633,2261" path="m2127,135r,413l2127,552r,1l2127,556r,1l2127,561r80,27l2251,593r8,1l2278,597r,1l2254,602r-15,1l2154,606r-27,1l2124,607r-127,4l1848,615r-61,5l1791,621r57,3l1875,625r122,4l2031,630r96,3l2254,638r24,4l2276,644r-25,3l2242,648r-35,4l2198,653r-64,12l2128,675r,4l2198,701r39,5l2246,707r16,3l2261,712r-22,3l2223,716r-72,4l2127,720r-9,1l2011,724r-132,5l1825,733r5,1l1879,738r30,1l2011,742r38,1l2127,746r112,5l2262,756r-3,1l2237,760r-9,2l2198,765r-10,1l2129,783r-2,14l2127,798r,3l2127,802r,4l2127,821r,3l2074,855r-10,2l2044,860r-7,1l2026,864r1,2l2110,874r104,4l2249,880r64,3l2334,884r20,3l2348,889r-35,3l2284,893r-70,3l2178,898r-51,2l2043,905r-17,5l2030,911r14,3l2054,916r20,3l2083,920r44,28l2127,951r-64,28l2044,982r-9,2l2026,987r2,1l2043,991r20,2l2110,996r17,1l2147,998r67,2l2313,1005r41,4l2347,1011r-34,3l2279,1016r-65,2l2172,1020r-45,2l2043,1028r-17,4l2030,1034r14,3l2056,1038r18,3l2085,1043r42,32l2127,1077r,2l2127,1082r,2l2198,1118r18,2l2237,1123r15,2l2262,1127r-3,2l2239,1132r-31,2l2151,1136r-24,1l2092,1138r-81,3l1948,1143r-69,2l1825,1150r13,2l1879,1154r54,2l2011,1159r66,2l2127,1163r24,l2198,1165r41,3l2257,1170r5,2l2254,1175r-17,2l2220,1179r-22,3l2182,1184r-55,27l2127,1213r,2l2127,1218r,2l2127,1222r,14l2127,1238r,2l2127,1243r57,31l2196,1277r10,2l2211,1281r-2,3l2142,1290r-87,5l2009,1297r-37,2l1947,1302r-9,2l1949,1306r23,2l2012,1311r43,2l2102,1315r25,2l2197,1322r14,5l2206,1329r-10,2l2183,1333r-11,3l2160,1338r-33,32l2127,1372r,2l2127,1392r,2l2074,1426r-18,3l2044,1431r-13,2l2026,1435r5,3l2043,1440r33,2l2110,1444r17,1l2169,1447r107,4l2346,1456r8,2l2338,1461r-25,1l2258,1465r-44,2l2150,1470r-23,1l2065,1474r-39,7l2035,1483r9,2l2062,1488r12,2l2090,1492r37,32l2127,1526r,3l2127,1551r,2l2066,1588r-8,1l2046,1592r-3,2l2048,1597r64,6l2200,1607r57,3l2282,1612r29,3l2316,1616r-16,3l2282,1621r-52,3l2200,1625r-60,3l2127,1629r-70,6l2043,1639r8,3l2058,1644r17,3l2083,1648r44,30l2127,1680r,3l2127,1712r,3l2127,1716r,3l2177,1751r5,1l2193,1756r1,1l2189,1760r-62,7l2069,1770r-51,4l2003,1775r-24,3l1976,1780r16,3l2003,1784r47,3l2069,1789r53,3l2127,1792r67,9l2194,1802r-7,4l2182,1807r-14,3l2163,1811r-13,4l2127,1842r,1l2127,1844r,2l2127,1847r,4l2102,1878r-2,1l2094,1883r-1,1l2096,1887r2,1l2114,1892r5,1l2127,1894r16,2l2150,1897r20,4l2172,1902r-2,3l2165,1906r-34,4l2127,1910r-9,1l2046,1915r-66,9l1987,1924r60,4l2127,1931r89,3l2334,1937r23,1l2416,1942r4,1l2387,1946r-16,1l2269,1951r-27,1l2127,1955r-100,5l1993,1965r18,4l2017,1970r32,3l2056,1974r63,13l2127,2010r,1l2127,2014r,28l2127,2042r,4l2127,2047r,4l2074,2078r-2,l2061,2082r-1,1l2069,2087r3,1l2111,2091r8,1l2127,2093r57,3l2194,2097r66,4l2268,2101r35,4l2304,2106r-15,4l2222,2114r-90,5l2127,2119r-6,l2051,2123r-52,9l2000,2133r28,4l2033,2137r42,4l2081,2142r68,8l2158,2155r-4,5l2153,2160r-8,4l2144,2165r-17,26l2127,2192r,4l2127,2196r,4l2127,2201r,4l2127,2205r,4l2127,2210r,4l2127,2214r,5l2168,2246r1,l2178,2250r,1l2171,2255r-79,9l2089,2264r-43,4l2044,2269r-15,4l2029,2273r21,5l2051,2278r40,4l2093,2282r32,5l2126,2287r1,1l2131,2291r,l2127,2293r-11,3l2115,2296r-13,4l2102,2300r9,5l2112,2305r15,2l2144,2309r2,1l2182,2314r1,l2203,2318r,1l2195,2323r,l2167,2327r-1,1l2134,2332r-1,l2127,2333r-15,4l2112,2337r-7,4l2107,2346r7,4l2127,2368r,5l2127,2377r,5l2127,2387r,4l2127,2396e" filled="f" strokeweight=".15017mm">
              <v:path arrowok="t"/>
            </v:shape>
            <v:shape id="_x0000_s1085" style="position:absolute;left:2127;top:135;width:642;height:2261" coordorigin="2127,135" coordsize="642,2261" path="m2467,135r,422l2467,561r80,32l2591,597r8,1l2618,602r,1l2593,606r-100,5l2336,615r-33,1l2188,620r-21,1l2127,624r4,1l2188,629r27,1l2336,633r36,1l2467,637r126,5l2618,647r-2,1l2591,652r-9,1l2547,656r-9,1l2474,670r-6,10l2468,683r70,23l2577,710r9,2l2601,715r,1l2579,720r-88,4l2351,729r-37,1l2219,733r-23,1l2165,738r5,1l2219,742r30,1l2351,747r39,1l2467,750r112,6l2601,760r-2,2l2577,765r-10,1l2538,769r-10,2l2469,787r-2,14l2467,802r,4l2467,825r,3l2414,860r-10,1l2384,864r-8,2l2366,869r1,1l2449,878r105,5l2589,884r64,3l2674,889r20,3l2688,893r-35,3l2624,898r-70,3l2518,902r-51,2l2383,910r-17,4l2369,916r15,3l2394,920r20,3l2423,925r44,26l2467,952r-64,27l2384,982r-9,2l2366,987r2,1l2383,991r20,2l2449,996r18,1l2487,998r67,2l2653,1005r41,4l2686,1011r-33,3l2619,1016r-65,2l2512,1020r-45,2l2383,1028r-17,4l2370,1034r14,3l2396,1038r18,3l2425,1043r42,30l2467,1075r,2l2467,1088r,3l2538,1123r18,2l2577,1127r15,2l2601,1132r-2,2l2579,1136r-32,2l2491,1141r-24,1l2431,1143r-80,2l2287,1147r-68,3l2165,1154r13,2l2219,1159r54,2l2351,1163r66,2l2467,1167r71,3l2601,1177r-7,2l2577,1182r-17,2l2538,1186r-17,2l2467,1215r,5l2467,1222r,3l2467,1238r,2l2524,1274r12,3l2546,1279r5,2l2548,1284r-66,6l2395,1295r-46,2l2312,1299r-25,3l2278,1304r11,2l2312,1308r40,3l2395,1313r47,2l2467,1317r70,5l2551,1327r-6,2l2536,1331r-13,2l2511,1336r-11,2l2467,1365r,2l2467,1370r,24l2467,1397r,2l2467,1402r-53,29l2396,1433r-12,2l2371,1438r-5,2l2371,1442r12,2l2416,1447r33,2l2467,1450r42,1l2616,1456r70,5l2694,1462r-16,3l2653,1467r-55,3l2554,1471r-64,3l2467,1475r-63,4l2366,1485r9,3l2384,1490r18,2l2414,1494r16,3l2467,1529r,1l2467,1533r,20l2467,1556r,2l2467,1560r,2l2467,1565r-61,27l2398,1594r-12,3l2383,1598r5,3l2452,1607r88,5l2597,1615r25,1l2651,1619r5,2l2640,1624r-18,1l2570,1628r-30,2l2480,1633r-13,1l2397,1639r-14,5l2391,1647r7,1l2415,1651r8,2l2437,1656r30,31l2467,1689r,3l2467,1715r,1l2517,1751r5,1l2533,1756r1,1l2529,1760r-62,7l2409,1770r-51,4l2343,1775r-25,3l2316,1780r16,3l2343,1784r47,3l2409,1789r53,3l2467,1792r67,9l2534,1802r-8,4l2522,1807r-14,3l2503,1811r-13,4l2467,1837r,1l2442,1865r-3,1l2434,1869r-1,1l2436,1874r3,1l2455,1878r6,1l2467,1880r21,3l2541,1893r-12,3l2467,1903r-31,2l2424,1906r-93,8l2305,1920r20,4l2410,1928r139,5l2579,1934r112,3l2713,1938r53,4l2769,1943r-37,3l2611,1951r-143,4l2467,1955r-23,1l2367,1960r-12,1l2333,1964r,1l2351,1969r6,1l2389,1973r7,1l2459,1987r8,14l2467,2005r,1l2467,2010r,1l2467,2042r,4l2467,2047r,4l2430,2082r-1,1l2425,2087r1,1l2439,2091r4,1l2467,2095r9,1l2482,2097r43,4l2531,2101r30,4l2563,2106r-1,4l2559,2110r-34,4l2519,2115r-47,4l2467,2119r-51,9l2425,2132r2,1l2442,2137r2,l2468,2155r,l2468,2160r,l2467,2164r,1l2467,2169r,l2467,2173r,1l2467,2178r,32l2467,2214r,l2467,2219r,l2513,2246r1,l2528,2250r,1l2527,2255r-84,9l2378,2268r-3,1l2331,2273r-2,l2323,2278r1,l2355,2282r3,l2411,2287r2,l2467,2291r79,9l2560,2305r-5,4l2554,2310r-23,4l2530,2314r-32,4l2497,2319r-30,4l2467,2323r-1,l2448,2327r-1,1l2442,2332r4,5l2454,2341r13,18l2467,2364r,4l2467,2373r,4l2467,2391r,5e" filled="f" strokeweight=".15017mm">
              <v:path arrowok="t"/>
            </v:shape>
            <v:shape id="_x0000_s1084" style="position:absolute;left:2467;top:135;width:643;height:2261" coordorigin="2467,135" coordsize="643,2261" path="m2807,135r,427l2807,565r80,32l2931,602r8,1l2958,606r,1l2933,611r-15,1l2833,615r-26,1l2804,616r-128,4l2528,624r-61,5l2471,630r57,3l2555,634r121,4l2712,639r95,3l2933,647r25,5l2956,653r-25,3l2922,657r-35,4l2877,662r-63,12l2808,684r,4l2878,710r39,5l2926,716r15,4l2941,721r-22,3l2902,725r-72,4l2807,729r-10,1l2691,733r-132,5l2505,742r5,1l2559,747r30,1l2691,751r39,1l2807,755r112,5l2941,765r-3,1l2917,769r-10,2l2878,774r-10,1l2809,792r-2,15l2807,810r,1l2807,828r,2l2807,833r,1l2754,864r-10,2l2724,869r-8,1l2706,874r1,1l2723,878r17,2l2789,883r18,l2821,884r73,3l2993,892r41,4l3028,898r-35,3l2964,902r-70,3l2857,907r-50,2l2723,914r-17,5l2709,920r15,3l2734,925r20,3l2763,929r44,26l2807,957r-65,27l2724,987r-9,1l2706,991r2,2l2789,1000r105,5l2935,1007r58,2l3017,1011r17,3l3026,1016r-33,2l2959,1020r-65,3l2852,1025r-45,2l2723,1032r-17,5l2710,1038r14,3l2735,1043r19,3l2765,1047r42,30l2807,1079r,3l2807,1084r,2l2807,1088r,3l2878,1123r18,2l2917,1127r14,2l2941,1132r-3,2l2919,1136r-32,2l2830,1141r-23,1l2771,1143r-80,2l2627,1147r-68,3l2505,1154r13,2l2559,1159r54,2l2691,1163r66,2l2807,1167r71,3l2941,1177r-7,2l2917,1182r-17,2l2878,1186r-17,2l2807,1215r,5l2807,1222r,3l2807,1243r,2l2864,1279r12,2l2886,1284r5,2l2888,1288r-11,2l2853,1293r-31,2l2807,1296r-29,1l2689,1302r-62,4l2618,1308r11,3l2652,1313r40,2l2734,1317r48,3l2807,1321r70,6l2891,1331r-6,2l2876,1336r-13,2l2851,1340r-12,3l2807,1374r,2l2807,1379r,15l2807,1397r,2l2807,1402r-53,29l2736,1433r-12,2l2711,1438r-5,2l2710,1442r13,2l2756,1447r33,2l2807,1450r42,1l2956,1456r69,5l3034,1462r-16,3l2993,1467r-55,3l2894,1471r-64,3l2807,1475r-63,4l2706,1485r8,3l2724,1490r18,2l2754,1494r16,3l2807,1526r,3l2807,1530r,23l2807,1556r,2l2807,1560r-61,32l2738,1594r-12,3l2723,1598r5,3l2792,1607r88,5l2937,1615r25,1l2991,1619r5,2l2980,1624r-18,1l2910,1628r-30,2l2820,1633r-13,1l2737,1639r-14,5l2731,1647r7,1l2754,1651r9,2l2777,1656r30,28l2807,1687r,2l2807,1721r,3l2857,1756r5,1l2873,1760r1,1l2869,1765r-6,1l2834,1769r-15,1l2807,1771r-38,3l2698,1778r-42,6l2672,1787r11,2l2730,1792r19,1l2802,1796r5,1l2874,1806r,1l2866,1810r-4,1l2847,1815r-5,1l2829,1819r-22,12l2805,1833r-23,13l2779,1847r-5,4l2773,1852r3,3l2779,1857r16,3l2801,1861r6,1l2828,1865r55,10l2874,1878r-5,1l2844,1883r-8,1l2808,1887r-1,l2764,1901r-1,1l2699,1914r-7,1l2672,1919r-1,1l2684,1924r77,4l2894,1933r29,1l3033,1937r22,1l3106,1942r3,1l3072,1946r-121,5l2808,1955r-1,l2784,1956r-77,4l2695,1961r-22,3l2673,1965r17,4l2697,1970r32,3l2736,1974r63,13l2807,2005r,1l2807,2010r,1l2807,2014r,1l2807,2038r,4l2807,2042r,4l2815,2069r,l2815,2073r-1,1l2807,2077r-1,1l2803,2078r-21,4l2778,2083r-29,4l2745,2088r-21,3l2723,2092r9,4l2793,2101r70,4l2872,2106r54,4l2930,2110r8,4l2936,2115r-38,4l2892,2119r-58,4l2827,2124r-69,8l2757,2133r3,4l2761,2137r13,4l2775,2142r32,27l2807,2169r,4l2807,2174r,4l2807,2178r,27l2807,2209r,1l2807,2214r42,27l2850,2242r17,4l2868,2246r6,4l2873,2251r-21,4l2849,2255r-42,3l2795,2259r-4,1l2717,2264r-4,l2650,2268r-2,1l2631,2273r,l2672,2278r4,l2758,2282r5,l2807,2285r107,6l2931,2296r,l2907,2300r-2,l2863,2305r-2,l2821,2309r-2,1l2807,2312r-13,2l2793,2314r-8,4l2787,2323r7,4l2794,2328r13,18l2807,2350r,5l2807,2359r,5l2807,2391r,5e" filled="f" strokeweight=".15017mm">
              <v:path arrowok="t"/>
            </v:shape>
            <v:shape id="_x0000_s1083" style="position:absolute;left:2807;top:135;width:643;height:2261" coordorigin="2807,135" coordsize="643,2261" path="m3147,135r,431l3147,570r,1l3227,606r44,5l3279,612r19,3l3298,616r-25,4l3258,621r-85,3l3147,625r-4,l3016,629r-148,4l2807,638r4,1l2868,642r27,2l3016,647r36,1l3147,651r126,5l3298,661r-2,1l3271,665r-9,1l3227,670r-10,1l3154,683r-6,9l3148,693r70,22l3228,716r29,4l3266,721r15,3l3281,725r-111,8l3031,738r-38,1l2899,742r-23,1l2845,747r5,1l2899,751r30,1l3031,756r39,1l3147,760r112,5l3281,769r-3,2l3257,774r-10,1l3218,778r-10,2l3149,797r-2,14l3147,815r,1l3147,819r,2l3147,821r,3l3147,825r,3l3147,830r,3l3147,834r,3l3084,866r-20,3l3056,870r-10,4l3047,875r16,3l3080,880r49,3l3147,883r14,1l3234,887r99,5l3374,896r-6,2l3333,901r-29,1l3234,905r-37,2l3147,909r-84,5l3046,919r3,1l3064,923r10,2l3094,928r9,1l3147,955r,2l3082,984r-18,3l3055,988r-9,3l3048,993r81,7l3234,1005r41,2l3333,1009r24,2l3374,1014r-8,2l3333,1018r-34,2l3234,1023r-43,2l3147,1027r-84,5l3046,1037r4,1l3064,1041r11,2l3094,1046r11,1l3147,1077r,2l3147,1088r,3l3147,1093r,2l3218,1127r18,2l3257,1132r14,2l3281,1136r-3,2l3259,1141r-32,2l3170,1145r-23,1l3111,1147r-80,3l2967,1152r-68,2l2845,1159r13,2l2899,1163r54,2l3031,1168r66,2l3147,1172r71,3l3281,1182r-7,2l3257,1186r-17,2l3218,1191r-17,2l3147,1220r,2l3147,1225r,2l3147,1229r,2l3147,1234r,2l3147,1238r,2l3147,1243r,2l3147,1247r57,32l3216,1281r10,3l3231,1286r-3,2l3217,1290r-24,3l3162,1295r-15,1l3118,1297r-90,5l2967,1306r-9,2l2969,1311r23,2l3032,1315r42,2l3122,1320r25,1l3217,1327r14,4l3225,1333r-9,3l3203,1338r-12,2l3179,1343r-32,29l3147,1374r,2l3147,1379r,2l3147,1383r,14l3147,1399r-53,32l3076,1433r-12,2l3051,1438r-5,2l3050,1442r13,2l3096,1447r33,2l3147,1450r42,1l3296,1456r69,5l3374,1462r-16,3l3333,1467r-55,3l3234,1471r-64,3l3147,1475r-63,4l3046,1485r8,3l3064,1490r18,2l3094,1494r16,3l3147,1529r,1l3147,1533r,25l3147,1560r-61,32l3078,1594r-12,3l3063,1598r5,3l3132,1607r87,5l3277,1615r25,1l3331,1619r5,2l3320,1624r-18,1l3250,1628r-31,2l3160,1633r-13,1l3077,1639r-14,5l3071,1647r7,1l3094,1651r9,2l3117,1656r30,28l3147,1687r,2l3147,1715r,1l3147,1719r,2l3147,1724r50,32l3202,1757r11,3l3214,1761r-5,4l3203,1766r-29,3l3159,1770r-12,1l3108,1774r-70,4l2996,1784r15,3l3023,1789r47,3l3089,1793r53,3l3147,1797r67,9l3214,1807r-8,3l3202,1811r-16,4l3181,1816r-15,3l3114,1838r2,4l3119,1843r15,3l3141,1847r6,1l3167,1851r55,10l3214,1865r-5,1l3184,1869r-8,1l3148,1874r-1,l3113,1884r4,3l3119,1888r8,4l3129,1893r5,3l3135,1897r2,4l3136,1902r-60,13l3044,1919r-7,1l3014,1924r-2,l3025,1928r10,1l3101,1933r22,1l3147,1934r87,3l3373,1942r73,4l3449,1947r-37,4l3395,1952r-105,3l3263,1956r-116,4l3147,1960r-100,4l3012,1970r18,3l3037,1974r32,4l3076,1979r63,13l3147,2014r,1l3147,2019r,l3147,2020r,3l3147,2024r,4l3147,2029r24,31l3172,2060r4,4l3176,2065r-8,4l3165,2069r-18,3l3139,2073r-5,1l3091,2078r-7,l3039,2082r-6,1l3009,2087r-1,1l3026,2091r70,5l3198,2101r13,l3289,2105r8,1l3329,2110r1,l3304,2114r-7,1l3231,2119r-9,l3152,2123r-71,9l3081,2133r9,4l3092,2137r17,4l3112,2142r35,31l3147,2174r,4l3147,2187r,4l3147,2192r,4l3147,2196r,4l3147,2201r,4l3147,2205r17,23l3164,2228r5,4l3169,2233r1,4l3170,2237r-6,4l3163,2242r-9,4l3153,2246r-6,3l3145,2250r-1,1l3139,2255r,l3087,2268r-1,1l3067,2273r-1,l3074,2278r73,7l3168,2287r3,l3207,2291r1,l3214,2296r-1,l3195,2300r-1,l3168,2305r,l3149,2309r-1,1l3147,2310r-7,4l3140,2318r2,5l3144,2327r2,5l3147,2337r,4l3147,2346r,4l3147,2350r,41l3147,2396e" filled="f" strokeweight=".15017mm">
              <v:path arrowok="t"/>
            </v:shape>
            <w10:wrap anchorx="page"/>
          </v:group>
        </w:pict>
      </w:r>
      <w:r>
        <w:rPr>
          <w:sz w:val="8"/>
        </w:rPr>
        <w:t>36</w:t>
      </w:r>
      <w:r>
        <w:rPr>
          <w:sz w:val="8"/>
        </w:rPr>
        <w:tab/>
        <w:t>37</w:t>
      </w:r>
      <w:r>
        <w:rPr>
          <w:sz w:val="8"/>
        </w:rPr>
        <w:tab/>
        <w:t>38</w:t>
      </w:r>
      <w:r>
        <w:rPr>
          <w:sz w:val="8"/>
        </w:rPr>
        <w:tab/>
      </w:r>
      <w:r>
        <w:rPr>
          <w:w w:val="95"/>
          <w:sz w:val="8"/>
        </w:rPr>
        <w:t>39</w:t>
      </w:r>
    </w:p>
    <w:p w14:paraId="3E833EB2" w14:textId="77777777" w:rsidR="00865B88" w:rsidRDefault="00865B88" w:rsidP="0036354F">
      <w:pPr>
        <w:pStyle w:val="Corpotesto"/>
        <w:rPr>
          <w:sz w:val="8"/>
        </w:rPr>
      </w:pPr>
    </w:p>
    <w:p w14:paraId="4C090E9A" w14:textId="77777777" w:rsidR="00865B88" w:rsidRDefault="00865B88" w:rsidP="0036354F">
      <w:pPr>
        <w:pStyle w:val="Corpotesto"/>
        <w:rPr>
          <w:sz w:val="8"/>
        </w:rPr>
      </w:pPr>
    </w:p>
    <w:p w14:paraId="1281FEEB" w14:textId="77777777" w:rsidR="00865B88" w:rsidRDefault="00865B88" w:rsidP="0036354F">
      <w:pPr>
        <w:pStyle w:val="Corpotesto"/>
        <w:rPr>
          <w:sz w:val="8"/>
        </w:rPr>
      </w:pPr>
    </w:p>
    <w:p w14:paraId="201D301A" w14:textId="77777777" w:rsidR="00865B88" w:rsidRDefault="00865B88" w:rsidP="0036354F">
      <w:pPr>
        <w:pStyle w:val="Corpotesto"/>
        <w:rPr>
          <w:sz w:val="8"/>
        </w:rPr>
      </w:pPr>
    </w:p>
    <w:p w14:paraId="1ACB07CD" w14:textId="77777777" w:rsidR="00865B88" w:rsidRDefault="00865B88" w:rsidP="0036354F">
      <w:pPr>
        <w:pStyle w:val="Corpotesto"/>
        <w:rPr>
          <w:sz w:val="8"/>
        </w:rPr>
      </w:pPr>
    </w:p>
    <w:p w14:paraId="79F6F958" w14:textId="77777777" w:rsidR="00865B88" w:rsidRDefault="00865B88" w:rsidP="0036354F">
      <w:pPr>
        <w:pStyle w:val="Corpotesto"/>
        <w:rPr>
          <w:sz w:val="8"/>
        </w:rPr>
      </w:pPr>
    </w:p>
    <w:p w14:paraId="12C895D0" w14:textId="77777777" w:rsidR="00865B88" w:rsidRDefault="00865B88" w:rsidP="0036354F">
      <w:pPr>
        <w:pStyle w:val="Corpotesto"/>
        <w:rPr>
          <w:sz w:val="8"/>
        </w:rPr>
      </w:pPr>
    </w:p>
    <w:p w14:paraId="34281552" w14:textId="77777777" w:rsidR="00865B88" w:rsidRDefault="00865B88" w:rsidP="0036354F">
      <w:pPr>
        <w:pStyle w:val="Corpotesto"/>
        <w:rPr>
          <w:sz w:val="8"/>
        </w:rPr>
      </w:pPr>
    </w:p>
    <w:p w14:paraId="00C6AC95" w14:textId="77777777" w:rsidR="00865B88" w:rsidRDefault="00865B88" w:rsidP="0036354F">
      <w:pPr>
        <w:pStyle w:val="Corpotesto"/>
        <w:rPr>
          <w:sz w:val="8"/>
        </w:rPr>
      </w:pPr>
    </w:p>
    <w:p w14:paraId="60D76FAC" w14:textId="77777777" w:rsidR="00865B88" w:rsidRDefault="00865B88" w:rsidP="0036354F">
      <w:pPr>
        <w:pStyle w:val="Corpotesto"/>
        <w:rPr>
          <w:sz w:val="8"/>
        </w:rPr>
      </w:pPr>
    </w:p>
    <w:p w14:paraId="43E40562" w14:textId="77777777" w:rsidR="00865B88" w:rsidRDefault="00865B88" w:rsidP="0036354F">
      <w:pPr>
        <w:pStyle w:val="Corpotesto"/>
        <w:rPr>
          <w:sz w:val="8"/>
        </w:rPr>
      </w:pPr>
    </w:p>
    <w:p w14:paraId="1DAF5520" w14:textId="77777777" w:rsidR="00865B88" w:rsidRDefault="00865B88" w:rsidP="0036354F">
      <w:pPr>
        <w:pStyle w:val="Corpotesto"/>
        <w:rPr>
          <w:sz w:val="8"/>
        </w:rPr>
      </w:pPr>
    </w:p>
    <w:p w14:paraId="6A615BE7" w14:textId="77777777" w:rsidR="00865B88" w:rsidRDefault="00865B88" w:rsidP="0036354F">
      <w:pPr>
        <w:pStyle w:val="Corpotesto"/>
        <w:rPr>
          <w:sz w:val="8"/>
        </w:rPr>
      </w:pPr>
    </w:p>
    <w:p w14:paraId="340F9E5C" w14:textId="77777777" w:rsidR="00865B88" w:rsidRDefault="00865B88" w:rsidP="0036354F">
      <w:pPr>
        <w:pStyle w:val="Corpotesto"/>
        <w:rPr>
          <w:sz w:val="8"/>
        </w:rPr>
      </w:pPr>
    </w:p>
    <w:p w14:paraId="563B0969" w14:textId="77777777" w:rsidR="00865B88" w:rsidRDefault="00865B88" w:rsidP="0036354F">
      <w:pPr>
        <w:pStyle w:val="Corpotesto"/>
        <w:rPr>
          <w:sz w:val="8"/>
        </w:rPr>
      </w:pPr>
    </w:p>
    <w:p w14:paraId="31E4E0C1" w14:textId="77777777" w:rsidR="00865B88" w:rsidRDefault="00865B88" w:rsidP="0036354F">
      <w:pPr>
        <w:pStyle w:val="Corpotesto"/>
        <w:rPr>
          <w:sz w:val="8"/>
        </w:rPr>
      </w:pPr>
    </w:p>
    <w:p w14:paraId="348F1D43" w14:textId="77777777" w:rsidR="00865B88" w:rsidRDefault="00865B88" w:rsidP="0036354F">
      <w:pPr>
        <w:pStyle w:val="Corpotesto"/>
        <w:rPr>
          <w:sz w:val="8"/>
        </w:rPr>
      </w:pPr>
    </w:p>
    <w:p w14:paraId="71626250" w14:textId="77777777" w:rsidR="00865B88" w:rsidRDefault="00865B88" w:rsidP="0036354F">
      <w:pPr>
        <w:pStyle w:val="Corpotesto"/>
        <w:rPr>
          <w:sz w:val="8"/>
        </w:rPr>
      </w:pPr>
    </w:p>
    <w:p w14:paraId="66628222" w14:textId="77777777" w:rsidR="00865B88" w:rsidRDefault="00865B88" w:rsidP="0036354F">
      <w:pPr>
        <w:pStyle w:val="Corpotesto"/>
        <w:rPr>
          <w:sz w:val="8"/>
        </w:rPr>
      </w:pPr>
    </w:p>
    <w:p w14:paraId="6C2741EB" w14:textId="77777777" w:rsidR="00865B88" w:rsidRDefault="00865B88" w:rsidP="0036354F">
      <w:pPr>
        <w:pStyle w:val="Corpotesto"/>
        <w:rPr>
          <w:sz w:val="8"/>
        </w:rPr>
      </w:pPr>
    </w:p>
    <w:p w14:paraId="3918BFF8" w14:textId="77777777" w:rsidR="00865B88" w:rsidRDefault="00865B88" w:rsidP="0036354F">
      <w:pPr>
        <w:pStyle w:val="Corpotesto"/>
        <w:rPr>
          <w:sz w:val="8"/>
        </w:rPr>
      </w:pPr>
    </w:p>
    <w:p w14:paraId="058960A5" w14:textId="77777777" w:rsidR="00865B88" w:rsidRDefault="00865B88" w:rsidP="0036354F">
      <w:pPr>
        <w:pStyle w:val="Corpotesto"/>
        <w:rPr>
          <w:sz w:val="8"/>
        </w:rPr>
      </w:pPr>
    </w:p>
    <w:p w14:paraId="024D3B5D" w14:textId="77777777" w:rsidR="00865B88" w:rsidRDefault="00865B88" w:rsidP="0036354F">
      <w:pPr>
        <w:pStyle w:val="Corpotesto"/>
        <w:rPr>
          <w:sz w:val="8"/>
        </w:rPr>
      </w:pPr>
    </w:p>
    <w:p w14:paraId="67EB12B5" w14:textId="77777777" w:rsidR="00865B88" w:rsidRDefault="00865B88" w:rsidP="0036354F">
      <w:pPr>
        <w:pStyle w:val="Corpotesto"/>
        <w:rPr>
          <w:sz w:val="8"/>
        </w:rPr>
      </w:pPr>
    </w:p>
    <w:p w14:paraId="4039A53D" w14:textId="77777777" w:rsidR="00865B88" w:rsidRDefault="00865B88" w:rsidP="0036354F">
      <w:pPr>
        <w:pStyle w:val="Corpotesto"/>
        <w:rPr>
          <w:sz w:val="8"/>
        </w:rPr>
      </w:pPr>
    </w:p>
    <w:p w14:paraId="7E84ECD3" w14:textId="77777777" w:rsidR="00865B88" w:rsidRDefault="00865B88" w:rsidP="0036354F">
      <w:pPr>
        <w:pStyle w:val="Corpotesto"/>
        <w:spacing w:before="3"/>
        <w:rPr>
          <w:sz w:val="6"/>
        </w:rPr>
      </w:pPr>
    </w:p>
    <w:p w14:paraId="4C7E486C" w14:textId="77777777" w:rsidR="00865B88" w:rsidRDefault="00000000" w:rsidP="0036354F">
      <w:pPr>
        <w:ind w:left="303" w:right="327"/>
        <w:rPr>
          <w:sz w:val="15"/>
        </w:rPr>
      </w:pPr>
      <w:r>
        <w:rPr>
          <w:sz w:val="15"/>
        </w:rPr>
        <w:t>(a)</w:t>
      </w:r>
    </w:p>
    <w:p w14:paraId="23AD351F" w14:textId="77777777" w:rsidR="00865B88" w:rsidRDefault="00000000" w:rsidP="0036354F">
      <w:pPr>
        <w:pStyle w:val="Corpotesto"/>
        <w:rPr>
          <w:sz w:val="8"/>
        </w:rPr>
      </w:pPr>
      <w:r>
        <w:br w:type="column"/>
      </w:r>
    </w:p>
    <w:p w14:paraId="46DBB097" w14:textId="77777777" w:rsidR="00865B88" w:rsidRDefault="00865B88" w:rsidP="0036354F">
      <w:pPr>
        <w:pStyle w:val="Corpotesto"/>
        <w:rPr>
          <w:sz w:val="8"/>
        </w:rPr>
      </w:pPr>
    </w:p>
    <w:p w14:paraId="751271E2" w14:textId="77777777" w:rsidR="00865B88" w:rsidRDefault="00865B88" w:rsidP="0036354F">
      <w:pPr>
        <w:pStyle w:val="Corpotesto"/>
        <w:rPr>
          <w:sz w:val="8"/>
        </w:rPr>
      </w:pPr>
    </w:p>
    <w:p w14:paraId="5FA7F3EB" w14:textId="77777777" w:rsidR="00865B88" w:rsidRDefault="00865B88" w:rsidP="0036354F">
      <w:pPr>
        <w:pStyle w:val="Corpotesto"/>
        <w:rPr>
          <w:sz w:val="8"/>
        </w:rPr>
      </w:pPr>
    </w:p>
    <w:p w14:paraId="49457249" w14:textId="77777777" w:rsidR="00865B88" w:rsidRDefault="00865B88" w:rsidP="0036354F">
      <w:pPr>
        <w:pStyle w:val="Corpotesto"/>
        <w:rPr>
          <w:sz w:val="8"/>
        </w:rPr>
      </w:pPr>
    </w:p>
    <w:p w14:paraId="083E344A" w14:textId="77777777" w:rsidR="00865B88" w:rsidRDefault="00000000" w:rsidP="0036354F">
      <w:pPr>
        <w:spacing w:before="63"/>
        <w:rPr>
          <w:sz w:val="8"/>
        </w:rPr>
      </w:pPr>
      <w:r>
        <w:rPr>
          <w:color w:val="252525"/>
          <w:w w:val="95"/>
          <w:sz w:val="8"/>
        </w:rPr>
        <w:t>50</w:t>
      </w:r>
    </w:p>
    <w:p w14:paraId="55689F39" w14:textId="77777777" w:rsidR="00865B88" w:rsidRDefault="00865B88" w:rsidP="0036354F">
      <w:pPr>
        <w:pStyle w:val="Corpotesto"/>
        <w:spacing w:before="7"/>
        <w:rPr>
          <w:sz w:val="11"/>
        </w:rPr>
      </w:pPr>
    </w:p>
    <w:p w14:paraId="29B12B38" w14:textId="77777777" w:rsidR="00865B88" w:rsidRDefault="00000000" w:rsidP="0036354F">
      <w:pPr>
        <w:ind w:right="16"/>
        <w:rPr>
          <w:sz w:val="8"/>
        </w:rPr>
      </w:pPr>
      <w:r>
        <w:rPr>
          <w:color w:val="252525"/>
          <w:w w:val="95"/>
          <w:sz w:val="8"/>
        </w:rPr>
        <w:t>100</w:t>
      </w:r>
    </w:p>
    <w:p w14:paraId="0CD3D133" w14:textId="77777777" w:rsidR="00865B88" w:rsidRDefault="00865B88" w:rsidP="0036354F">
      <w:pPr>
        <w:pStyle w:val="Corpotesto"/>
        <w:spacing w:before="7"/>
        <w:rPr>
          <w:sz w:val="11"/>
        </w:rPr>
      </w:pPr>
    </w:p>
    <w:p w14:paraId="350D3A70" w14:textId="77777777" w:rsidR="00865B88" w:rsidRDefault="00000000" w:rsidP="0036354F">
      <w:pPr>
        <w:ind w:right="16"/>
        <w:rPr>
          <w:sz w:val="8"/>
        </w:rPr>
      </w:pPr>
      <w:r>
        <w:rPr>
          <w:color w:val="252525"/>
          <w:w w:val="95"/>
          <w:sz w:val="8"/>
        </w:rPr>
        <w:t>150</w:t>
      </w:r>
    </w:p>
    <w:p w14:paraId="5787BB45" w14:textId="77777777" w:rsidR="00865B88" w:rsidRDefault="00865B88" w:rsidP="0036354F">
      <w:pPr>
        <w:pStyle w:val="Corpotesto"/>
        <w:spacing w:before="7"/>
        <w:rPr>
          <w:sz w:val="11"/>
        </w:rPr>
      </w:pPr>
    </w:p>
    <w:p w14:paraId="0D282514" w14:textId="77777777" w:rsidR="00865B88" w:rsidRDefault="00000000" w:rsidP="0036354F">
      <w:pPr>
        <w:ind w:right="16"/>
        <w:rPr>
          <w:sz w:val="8"/>
        </w:rPr>
      </w:pPr>
      <w:r>
        <w:rPr>
          <w:color w:val="252525"/>
          <w:w w:val="95"/>
          <w:sz w:val="8"/>
        </w:rPr>
        <w:t>200</w:t>
      </w:r>
    </w:p>
    <w:p w14:paraId="58233007" w14:textId="77777777" w:rsidR="00865B88" w:rsidRDefault="00865B88" w:rsidP="0036354F">
      <w:pPr>
        <w:pStyle w:val="Corpotesto"/>
        <w:spacing w:before="7"/>
        <w:rPr>
          <w:sz w:val="11"/>
        </w:rPr>
      </w:pPr>
    </w:p>
    <w:p w14:paraId="58F66C7C" w14:textId="77777777" w:rsidR="00865B88" w:rsidRDefault="00000000" w:rsidP="0036354F">
      <w:pPr>
        <w:ind w:right="16"/>
        <w:rPr>
          <w:sz w:val="8"/>
        </w:rPr>
      </w:pPr>
      <w:r>
        <w:pict w14:anchorId="1777DBD6">
          <v:shape id="_x0000_s1081" type="#_x0000_t202" style="position:absolute;margin-left:177.25pt;margin-top:-2.85pt;width:6.4pt;height:16.85pt;z-index:-16528;mso-position-horizontal-relative:page" filled="f" stroked="f">
            <v:textbox style="layout-flow:vertical;mso-layout-flow-alt:bottom-to-top" inset="0,0,0,0">
              <w:txbxContent>
                <w:p w14:paraId="692C09ED" w14:textId="77777777" w:rsidR="00865B88" w:rsidRDefault="00000000">
                  <w:pPr>
                    <w:spacing w:before="11"/>
                    <w:ind w:left="20"/>
                    <w:rPr>
                      <w:sz w:val="8"/>
                    </w:rPr>
                  </w:pPr>
                  <w:r>
                    <w:rPr>
                      <w:color w:val="252525"/>
                      <w:w w:val="109"/>
                      <w:sz w:val="8"/>
                    </w:rPr>
                    <w:t>Samples</w:t>
                  </w:r>
                </w:p>
              </w:txbxContent>
            </v:textbox>
            <w10:wrap anchorx="page"/>
          </v:shape>
        </w:pict>
      </w:r>
      <w:r>
        <w:rPr>
          <w:color w:val="252525"/>
          <w:w w:val="95"/>
          <w:sz w:val="8"/>
        </w:rPr>
        <w:t>250</w:t>
      </w:r>
    </w:p>
    <w:p w14:paraId="00ACB920" w14:textId="77777777" w:rsidR="00865B88" w:rsidRDefault="00865B88" w:rsidP="0036354F">
      <w:pPr>
        <w:pStyle w:val="Corpotesto"/>
        <w:spacing w:before="7"/>
        <w:rPr>
          <w:sz w:val="11"/>
        </w:rPr>
      </w:pPr>
    </w:p>
    <w:p w14:paraId="7D46BF90" w14:textId="77777777" w:rsidR="00865B88" w:rsidRDefault="00000000" w:rsidP="0036354F">
      <w:pPr>
        <w:ind w:right="16"/>
        <w:rPr>
          <w:sz w:val="8"/>
        </w:rPr>
      </w:pPr>
      <w:r>
        <w:rPr>
          <w:color w:val="252525"/>
          <w:w w:val="95"/>
          <w:sz w:val="8"/>
        </w:rPr>
        <w:t>300</w:t>
      </w:r>
    </w:p>
    <w:p w14:paraId="1E2FE755" w14:textId="77777777" w:rsidR="00865B88" w:rsidRDefault="00865B88" w:rsidP="0036354F">
      <w:pPr>
        <w:pStyle w:val="Corpotesto"/>
        <w:spacing w:before="7"/>
        <w:rPr>
          <w:sz w:val="11"/>
        </w:rPr>
      </w:pPr>
    </w:p>
    <w:p w14:paraId="2ECA7C2D" w14:textId="77777777" w:rsidR="00865B88" w:rsidRDefault="00000000" w:rsidP="0036354F">
      <w:pPr>
        <w:ind w:right="16"/>
        <w:rPr>
          <w:sz w:val="8"/>
        </w:rPr>
      </w:pPr>
      <w:r>
        <w:rPr>
          <w:color w:val="252525"/>
          <w:w w:val="95"/>
          <w:sz w:val="8"/>
        </w:rPr>
        <w:t>350</w:t>
      </w:r>
    </w:p>
    <w:p w14:paraId="290A8B16" w14:textId="77777777" w:rsidR="00865B88" w:rsidRDefault="00865B88" w:rsidP="0036354F">
      <w:pPr>
        <w:pStyle w:val="Corpotesto"/>
        <w:spacing w:before="7"/>
        <w:rPr>
          <w:sz w:val="11"/>
        </w:rPr>
      </w:pPr>
    </w:p>
    <w:p w14:paraId="1486A270" w14:textId="77777777" w:rsidR="00865B88" w:rsidRDefault="00000000" w:rsidP="0036354F">
      <w:pPr>
        <w:ind w:right="16"/>
        <w:rPr>
          <w:sz w:val="8"/>
        </w:rPr>
      </w:pPr>
      <w:r>
        <w:rPr>
          <w:color w:val="252525"/>
          <w:w w:val="95"/>
          <w:sz w:val="8"/>
        </w:rPr>
        <w:t>400</w:t>
      </w:r>
    </w:p>
    <w:p w14:paraId="0C125531" w14:textId="77777777" w:rsidR="00865B88" w:rsidRDefault="00865B88" w:rsidP="0036354F">
      <w:pPr>
        <w:pStyle w:val="Corpotesto"/>
        <w:spacing w:before="7"/>
        <w:rPr>
          <w:sz w:val="11"/>
        </w:rPr>
      </w:pPr>
    </w:p>
    <w:p w14:paraId="365AFC9D" w14:textId="77777777" w:rsidR="00865B88" w:rsidRDefault="00000000" w:rsidP="0036354F">
      <w:pPr>
        <w:ind w:right="16"/>
        <w:rPr>
          <w:sz w:val="8"/>
        </w:rPr>
      </w:pPr>
      <w:r>
        <w:rPr>
          <w:color w:val="252525"/>
          <w:w w:val="95"/>
          <w:sz w:val="8"/>
        </w:rPr>
        <w:t>450</w:t>
      </w:r>
    </w:p>
    <w:p w14:paraId="5B99D545" w14:textId="77777777" w:rsidR="00865B88" w:rsidRDefault="00865B88" w:rsidP="0036354F">
      <w:pPr>
        <w:pStyle w:val="Corpotesto"/>
        <w:spacing w:before="7"/>
        <w:rPr>
          <w:sz w:val="11"/>
        </w:rPr>
      </w:pPr>
    </w:p>
    <w:p w14:paraId="3797A7C9" w14:textId="77777777" w:rsidR="00865B88" w:rsidRDefault="00000000" w:rsidP="0036354F">
      <w:pPr>
        <w:ind w:right="16"/>
        <w:rPr>
          <w:sz w:val="8"/>
        </w:rPr>
      </w:pPr>
      <w:r>
        <w:rPr>
          <w:color w:val="252525"/>
          <w:w w:val="95"/>
          <w:sz w:val="8"/>
        </w:rPr>
        <w:t>500</w:t>
      </w:r>
    </w:p>
    <w:p w14:paraId="500C9D30" w14:textId="77777777" w:rsidR="00865B88" w:rsidRDefault="00000000" w:rsidP="0036354F">
      <w:pPr>
        <w:pStyle w:val="Corpotesto"/>
        <w:spacing w:before="7"/>
        <w:rPr>
          <w:sz w:val="10"/>
        </w:rPr>
      </w:pPr>
      <w:r>
        <w:br w:type="column"/>
      </w:r>
    </w:p>
    <w:p w14:paraId="0EF72C1B" w14:textId="77777777" w:rsidR="00865B88" w:rsidRDefault="00000000" w:rsidP="0036354F">
      <w:pPr>
        <w:ind w:left="138"/>
        <w:rPr>
          <w:sz w:val="8"/>
        </w:rPr>
      </w:pPr>
      <w:r>
        <w:rPr>
          <w:w w:val="110"/>
          <w:sz w:val="8"/>
        </w:rPr>
        <w:t>Trace number</w:t>
      </w:r>
    </w:p>
    <w:p w14:paraId="3B63D057" w14:textId="77777777" w:rsidR="00865B88" w:rsidRDefault="00000000" w:rsidP="0036354F">
      <w:pPr>
        <w:tabs>
          <w:tab w:val="left" w:pos="643"/>
          <w:tab w:val="left" w:pos="982"/>
          <w:tab w:val="left" w:pos="1322"/>
        </w:tabs>
        <w:spacing w:before="11"/>
        <w:ind w:left="303"/>
        <w:rPr>
          <w:sz w:val="8"/>
        </w:rPr>
      </w:pPr>
      <w:r>
        <w:pict w14:anchorId="6C3953D7">
          <v:group id="_x0000_s1039" style="position:absolute;left:0;text-align:left;margin-left:193.05pt;margin-top:6.2pt;width:85.6pt;height:114.2pt;z-index:2344;mso-position-horizontal-relative:page" coordorigin="3861,124" coordsize="1712,2284">
            <v:line id="_x0000_s1080" style="position:absolute" from="5566,357" to="3867,357" strokecolor="#dedede" strokeweight=".20025mm"/>
            <v:line id="_x0000_s1079" style="position:absolute" from="5566,584" to="3867,584" strokecolor="#dedede" strokeweight=".20025mm"/>
            <v:line id="_x0000_s1078" style="position:absolute" from="5566,810" to="3867,810" strokecolor="#dedede" strokeweight=".20025mm"/>
            <v:line id="_x0000_s1077" style="position:absolute" from="5566,1037" to="3867,1037" strokecolor="#dedede" strokeweight=".20025mm"/>
            <v:line id="_x0000_s1076" style="position:absolute" from="5566,1263" to="3867,1263" strokecolor="#dedede" strokeweight=".20025mm"/>
            <v:line id="_x0000_s1075" style="position:absolute" from="5566,1490" to="3867,1490" strokecolor="#dedede" strokeweight=".20025mm"/>
            <v:line id="_x0000_s1074" style="position:absolute" from="5566,1716" to="3867,1716" strokecolor="#dedede" strokeweight=".20025mm"/>
            <v:line id="_x0000_s1073" style="position:absolute" from="5566,1943" to="3867,1943" strokecolor="#dedede" strokeweight=".20025mm"/>
            <v:line id="_x0000_s1072" style="position:absolute" from="5566,2169" to="3867,2169" strokecolor="#dedede" strokeweight=".20025mm"/>
            <v:line id="_x0000_s1071" style="position:absolute" from="5566,2396" to="3867,2396" strokecolor="#dedede" strokeweight=".20025mm"/>
            <v:line id="_x0000_s1070" style="position:absolute" from="3867,2396" to="5566,2396" strokeweight=".20025mm"/>
            <v:shape id="_x0000_s1069" style="position:absolute;left:4201;top:2384;width:1032;height:2" coordorigin="4201,2384" coordsize="1032,0" o:spt="100" adj="0,,0" path="m4201,2384r11,m4541,2384r11,m4881,2384r11,m5221,2384r11,e" filled="f" strokeweight="1.13pt">
              <v:stroke joinstyle="round"/>
              <v:formulas/>
              <v:path arrowok="t" o:connecttype="segments"/>
            </v:shape>
            <v:line id="_x0000_s1068" style="position:absolute" from="3867,135" to="5566,135" strokeweight=".20025mm"/>
            <v:shape id="_x0000_s1067" style="position:absolute;left:4201;top:146;width:1032;height:2" coordorigin="4201,146" coordsize="1032,0" o:spt="100" adj="0,,0" path="m4201,146r11,m4541,146r11,m4881,146r11,m5221,146r11,e" filled="f" strokeweight="1.13pt">
              <v:stroke joinstyle="round"/>
              <v:formulas/>
              <v:path arrowok="t" o:connecttype="segments"/>
            </v:shape>
            <v:line id="_x0000_s1066" style="position:absolute" from="3867,135" to="3867,2396" strokecolor="#252525" strokeweight=".20025mm"/>
            <v:line id="_x0000_s1065" style="position:absolute" from="5566,135" to="5566,2396" strokecolor="#252525" strokeweight=".20025mm"/>
            <v:line id="_x0000_s1064" style="position:absolute" from="3867,357" to="3889,357" strokecolor="#252525" strokeweight=".20025mm"/>
            <v:line id="_x0000_s1063" style="position:absolute" from="3867,584" to="3889,584" strokecolor="#252525" strokeweight=".20025mm"/>
            <v:line id="_x0000_s1062" style="position:absolute" from="3867,810" to="3889,810" strokecolor="#252525" strokeweight=".20025mm"/>
            <v:line id="_x0000_s1061" style="position:absolute" from="3867,1037" to="3889,1037" strokecolor="#252525" strokeweight=".20025mm"/>
            <v:line id="_x0000_s1060" style="position:absolute" from="3867,1263" to="3889,1263" strokecolor="#252525" strokeweight=".20025mm"/>
            <v:line id="_x0000_s1059" style="position:absolute" from="3867,1490" to="3889,1490" strokecolor="#252525" strokeweight=".20025mm"/>
            <v:line id="_x0000_s1058" style="position:absolute" from="3867,1716" to="3889,1716" strokecolor="#252525" strokeweight=".20025mm"/>
            <v:line id="_x0000_s1057" style="position:absolute" from="3867,1943" to="3889,1943" strokecolor="#252525" strokeweight=".20025mm"/>
            <v:line id="_x0000_s1056" style="position:absolute" from="3867,2169" to="3889,2169" strokecolor="#252525" strokeweight=".20025mm"/>
            <v:line id="_x0000_s1055" style="position:absolute" from="3867,2396" to="3889,2396" strokecolor="#252525" strokeweight=".20025mm"/>
            <v:line id="_x0000_s1054" style="position:absolute" from="5566,357" to="5544,357" strokecolor="#252525" strokeweight=".20025mm"/>
            <v:line id="_x0000_s1053" style="position:absolute" from="5566,584" to="5544,584" strokecolor="#252525" strokeweight=".20025mm"/>
            <v:line id="_x0000_s1052" style="position:absolute" from="5566,810" to="5544,810" strokecolor="#252525" strokeweight=".20025mm"/>
            <v:line id="_x0000_s1051" style="position:absolute" from="5566,1037" to="5544,1037" strokecolor="#252525" strokeweight=".20025mm"/>
            <v:line id="_x0000_s1050" style="position:absolute" from="5566,1263" to="5544,1263" strokecolor="#252525" strokeweight=".20025mm"/>
            <v:line id="_x0000_s1049" style="position:absolute" from="5566,1490" to="5544,1490" strokecolor="#252525" strokeweight=".20025mm"/>
            <v:line id="_x0000_s1048" style="position:absolute" from="5566,1716" to="5544,1716" strokecolor="#252525" strokeweight=".20025mm"/>
            <v:line id="_x0000_s1047" style="position:absolute" from="5566,1943" to="5544,1943" strokecolor="#252525" strokeweight=".20025mm"/>
            <v:line id="_x0000_s1046" style="position:absolute" from="5566,2169" to="5544,2169" strokecolor="#252525" strokeweight=".20025mm"/>
            <v:line id="_x0000_s1045" style="position:absolute" from="5566,2396" to="5544,2396" strokecolor="#252525" strokeweight=".20025mm"/>
            <v:shape id="_x0000_s1044" style="position:absolute;left:4207;top:135;width:1115;height:2261" coordorigin="4207,135" coordsize="1115,2261" o:spt="100" adj="0,,0" path="m4207,211r,5l4207,212r,l4207,211xm4207,195r,10l4207,203r,-4l4207,199r,-4xm4207,254r,20l4207,271r,l4207,267r,l4207,262r,l4207,258r,-1l4207,254xm4207,299r,9l4207,307r,-8xm4207,345r,8l4207,348r,l4207,345xm4207,477r,7l4207,484r,-4l4207,479r,-2xm4207,499r,13l4207,507r,l4207,502r,-3xm4207,538r,17l4207,553r,-1l4207,548r,-1l4207,543r,-4l4207,538xm4207,563r,37l4225,598r5,-1l4242,594r1,-1l4240,589r-1,-1l4232,585r-1,-1l4221,580r-3,-1l4212,575r-1,l4209,571r-1,-1l4207,566r,-1l4207,563xm4207,1086r,44l4211,1129r7,-2l4222,1125r1,-2l4225,1120r,-2l4223,1116r-4,-2l4215,1111r-3,-2l4210,1106r-1,-1l4208,1102r-1,-2l4207,1097r,-2l4207,1093r,-2l4207,1088r,-2l4207,1086xm4207,681r,23l4208,703r,-2l4209,698r,-1l4209,693r,-1l4208,689r,-1l4207,684r,-1l4207,681xm4207,1152r,22l4211,1172r26,-4l4248,1166r7,-3l4259,1161r-2,-2l4242,1156r-16,-2l4207,1152xm4207,622r,24l4215,644r6,-2l4257,638r25,-4l4287,633r-1,-3l4281,629r-32,-4l4238,624r-31,-2xm4207,1007r,23l4210,1029r10,-1l4253,1023r16,-3l4275,1018r2,-2l4272,1014r-21,-3l4234,1009r-27,-2xm4207,936r,49l4212,984r6,-2l4223,979r2,-1l4224,975r-1,-2l4219,970r-3,-1l4212,966r-2,-2l4208,961r-1,-1l4207,957r,-2l4207,952r,-1l4207,948r,-2l4207,943r,-2l4207,937r,-1xm4207,911r,21l4207,929r1,-1l4209,923r1,-3l4210,919r-1,-3l4208,914r-1,-3l4207,911xm4207,732r,20l4207,751r5,-3l4213,747r4,-4l4218,742r-2,-3l4214,738r-6,-5l4207,732xm4207,798r,22l4207,819r,-3l4208,815r-1,-4l4207,810r,-3l4207,806r,-4l4207,801r,-3xm4207,866r,15l4208,880r2,-2l4213,875r,-1l4211,870r-1,-1l4207,866xm4207,893r,12l4207,905r2,-3l4210,901r1,-3l4210,896r-3,-3l4207,893xm4207,1206r,20l4207,1225r,-3l4207,1220r,-2l4207,1215r,-2l4207,1211r,-2l4207,1206r,xm4207,1229r,20l4207,1247r,-2l4207,1243r,-3l4207,1238r,-2l4207,1234r,-3l4207,1229r,xm4207,1274r,4l4208,1277r-1,-3l4207,1274xm4207,1290r,28l4207,1317r1,-2l4208,1313r,-2l4209,1308r2,-2l4213,1304r3,-2l4219,1299r3,-2l4222,1295r-7,-2l4207,1290r,xm4207,1325r,70l4207,1394r,-2l4207,1390r,-2l4207,1385r,-2l4207,1381r,-2l4207,1376r,-2l4207,1372r,-2l4207,1367r1,-2l4208,1363r,-2l4208,1358r,-2l4208,1354r,-2l4208,1349r1,-2l4210,1345r1,-2l4212,1340r,-2l4213,1336r,-3l4213,1331r-2,-2l4208,1327r-1,-2xm4207,1438r,22l4212,1458r2,-2l4214,1453r-2,-2l4209,1449r-1,-2l4208,1444r1,-2l4209,1440r-2,-2xm4207,1481r,28l4207,1508r1,-2l4209,1503r,-2l4209,1499r1,-2l4213,1494r2,-2l4217,1490r,-2l4215,1485r-3,-2l4207,1481xm4207,1533r,7l4207,1539r,-1l4207,1535r,-2xm4207,1603r,16l4216,1616r2,-1l4219,1612r-3,-2l4209,1607r-2,-1l4207,1603xm4207,1708r,87l4208,1793r1,-1l4210,1789r,-2l4209,1784r1,-1l4212,1780r,-2l4213,1775r1,-1l4217,1770r1,-1l4218,1766r-1,-1l4215,1761r-2,-1l4208,1757r,-1l4209,1752r1,-1l4209,1748r,-2l4209,1743r-1,-1l4207,1739r,-2l4207,1734r,-1l4208,1730r,-2l4208,1725r,-1l4208,1721r,-2l4208,1716r,-1l4207,1712r,-2l4207,1708xm4207,1641r,29l4207,1669r1,-3l4210,1662r,-2l4212,1657r,-1l4214,1653r1,-2l4216,1648r,-1l4212,1644r-4,-2l4207,1641xm4207,1546r,17l4207,1562r,-2l4207,1558r,-2l4207,1553r,-2l4207,1548r,-1l4207,1546xm4207,1675r,25l4207,1698r,-5l4207,1692r1,-3l4208,1687r,-3l4208,1683r-1,-3l4207,1675r,xm4207,1817r,10l4207,1825r,-1l4207,1820r,-1l4207,1817xm4207,1853r,30l4207,1883r7,-4l4215,1878r1,-3l4216,1874r-2,-4l4215,1869r3,-3l4218,1865r-2,-4l4215,1860r-4,-3l4210,1855r-3,-2xm4207,1905r,12l4211,1915r2,-1l4217,1911r,-1l4211,1906r-3,-1l4207,1905xm4207,1930r,20l4208,1947r2,-1l4215,1943r2,-1l4222,1938r-1,-1l4215,1934r-2,-1l4207,1930xm4207,1953r,12l4207,1964r4,-3l4211,1960r-3,-4l4208,1955r-1,-2xm4207,2091r,23l4242,2110r5,l4272,2106r1,-1l4268,2101r-2,l4243,2097r-32,-5l4208,2091r-1,xm4207,2057r,17l4207,2074r1,-1l4212,2069r,l4211,2065r,-1l4208,2060r,l4207,2057xm4207,1992r,7l4207,1997r,-1l4207,1992r,xm4207,1982r,2l4207,1983r,l4207,1982xm4207,2016r,27l4207,2042r,l4207,2038r,-1l4207,2033r,-1l4207,2029r,-1l4208,2024r,-1l4208,2020r-1,-1l4207,2016xm4207,2136r,20l4208,2155r2,l4229,2151r2,-1l4246,2146r1,l4246,2142r-2,-1l4213,2137r-6,-1xm4207,2172r,85l4212,2255r,l4215,2251r,-1l4215,2246r,l4212,2242r,-1l4211,2237r,l4209,2233r,-1l4208,2228r,l4209,2223r,l4209,2219r,l4209,2214r,l4209,2210r,-1l4212,2205r,l4215,2201r,-1l4216,2196r,l4214,2192r,-1l4214,2187r,l4213,2183r,-1l4212,2178r,l4208,2174r,-1l4207,2172xm4207,2271r,17l4211,2287r,l4218,2282r,l4221,2278r,l4211,2273r-1,l4207,2271xm4207,2311r,17l4208,2328r,-1l4223,2323r,l4224,2319r,-1l4215,2314r,l4207,2311xm4207,2358r,4l4207,2359r,l4207,2358xm4207,2385r,6l4207,2387r,-2xm4207,2391r,5l4207,2396r,-5xm4547,135r,l4547,139r,-4xm4547,324r,10l4547,330r,l4547,326r,-1l4547,324xm4547,365r,5l4547,367r,-2xm4547,487r,14l4547,498r,-4l4547,493r,-4l4547,488r,-1xm4547,573r,31l4556,603r5,-1l4574,598r2,-1l4576,594r,-1l4571,589r-1,-1l4559,584r-8,-4l4550,579r-3,-4l4547,575r,-2xm4547,378r,3l4547,380r,-2xm4547,512r,18l4547,529r,-4l4547,520r,-4l4547,516r,-4xm4547,626r,23l4552,648r8,-1l4607,642r32,-3l4644,638r-2,-4l4636,633r-38,-3l4547,626xm4547,547r,9l4547,553r,-1l4547,548r,-1xm4547,688r,9l4548,693r,-1l4547,689r,-1xm4547,893r,18l4549,910r6,-3l4557,905r3,-3l4560,901r-3,-3l4554,896r-7,-3l4547,893xm4547,846r,21l4547,866r1,-2l4549,861r1,-1l4550,857r,-2l4549,852r-1,-1l4547,848r,-2l4547,846xm4547,743r,20l4547,762r,-2l4548,757r,-1l4548,752r,-1l4548,748r,-1l4547,743r,xm4547,737r,4l4547,739r,-1l4547,737xm4547,777r,4l4547,780r,-2l4547,777xm4547,803r,14l4547,816r,-1l4547,811r,-1l4547,807r,-1l4547,803xm4547,872r,11l4547,883r3,-3l4550,878r-1,-3l4547,874r,-2xm4547,937r,10l4547,946r,-3l4548,941r-1,-2l4547,937r,xm4547,991r,6l4547,996r,-3l4547,991r,xm4547,1013r,2l4547,1014r,-1xm4547,1045r,24l4547,1068r,-2l4547,1064r,-3l4547,1059r,-2l4547,1055r,-8l4547,1046r,-1xm4547,1103r,3l4547,1105r,-2xm4547,1116r,3l4547,1118r,-2xm4547,1199r,77l4548,1274r1,-2l4551,1270r1,-2l4551,1265r-2,-2l4549,1261r-1,-2l4548,1256r-1,-2l4547,1252r,-2l4547,1247r,-2l4547,1243r,-3l4547,1238r,-2l4547,1234r,-3l4547,1229r,-2l4547,1225r,-3l4547,1220r,-2l4547,1215r,-2l4547,1209r,-3l4547,1204r,-2l4547,1200r,-1xm4547,1171r,17l4547,1188r1,-2l4551,1184r2,-2l4553,1179r-1,-2l4551,1175r-1,-3l4547,1171xm4547,1125r,26l4548,1150r6,-3l4557,1145r1,-2l4557,1141r-3,-3l4552,1136r-3,-2l4548,1132r,-3l4548,1127r-1,-2xm4547,1404r,36l4547,1440r1,-2l4551,1435r1,-2l4553,1431r,-2l4552,1426r-1,-2l4550,1422r-1,-2l4548,1417r,-2l4547,1413r,-2l4547,1408r,-4xm4547,1300r,25l4548,1324r3,-2l4553,1320r1,-3l4555,1315r-1,-2l4554,1311r-1,-3l4550,1306r-3,-2l4547,1302r,-2xm4547,1356r,17l4547,1372r,-2l4547,1367r,-2l4547,1363r,-2l4547,1358r,-2xm4547,1450r,30l4547,1479r,-3l4547,1474r1,-3l4548,1470r,-3l4551,1465r4,-3l4554,1461r-1,-3l4553,1456r-1,-3l4549,1451r-2,-1xm4547,1533r,9l4547,1539r,-1l4547,1535r,-2l4547,1533xm4547,1780r,25l4551,1802r1,-1l4555,1798r,-2l4557,1793r,-1l4557,1789r-1,-2l4554,1784r-2,-1l4547,1780xm4547,1571r,25l4549,1594r1,-2l4550,1589r,-1l4549,1585r,-2l4548,1580r,-1l4548,1576r-1,-2l4547,1571xm4547,1617r,23l4547,1639r2,-1l4550,1635r1,-2l4551,1630r1,-2l4552,1625r,-1l4551,1621r-2,-2l4547,1617xm4547,1672r,90l4547,1761r2,-1l4550,1757r1,-1l4553,1752r,-1l4552,1748r,-2l4552,1743r-1,-1l4550,1739r-1,-2l4548,1734r,-1l4548,1730r,-2l4548,1725r,-1l4548,1721r,-2l4547,1716r,-1l4547,1712r,-2l4547,1707r,-1l4547,1701r,-3l4547,1697r,-4l4547,1692r,-3l4547,1687r1,-3l4548,1683r,-3l4548,1678r-1,-3l4547,1672xm4547,1848r,17l4550,1861r1,-1l4554,1857r,-2l4550,1851r-3,-3xm4547,1892r,10l4550,1901r9,-4l4559,1896r-9,-3l4547,1892xm4547,1927r,4l4548,1929r,-1l4547,1927xm4547,1949r,38l4549,1983r1,l4550,1979r1,-1l4557,1974r,-1l4558,1970r1,-1l4565,1965r1,-1l4566,1961r-1,-1l4560,1956r-1,-1l4551,1952r-1,-1l4547,1949xm4547,2052r,20l4553,2069r,l4554,2065r,-1l4553,2060r-1,l4548,2056r,-1l4547,2052xm4547,2159r,30l4550,2187r,l4555,2183r,-1l4560,2178r,l4565,2174r,-1l4567,2169r,l4562,2165r-1,-1l4550,2160r-1,l4547,2159xm4547,2094r,13l4553,2106r2,-1l4565,2101r,l4560,2097r-2,-1l4547,2094xm4547,2018r,15l4547,2032r,-3l4547,2028r,-4l4547,2023r,-3l4547,2019r,-1xm4547,1993r,6l4547,1997r,-1l4547,1993xm4547,2128r,1l4547,2128r,l4547,2128xm4547,2224r,52l4554,2273r1,l4566,2269r,-1l4568,2264r-1,l4560,2260r-1,-1l4557,2255r,l4557,2251r,-1l4562,2246r,l4564,2242r,-1l4560,2237r,l4554,2232r-5,-4l4548,2228r-1,-4xm4547,2296r,13l4547,2309r10,-4l4558,2305r,-5l4558,2300r-11,-4xm4547,2319r,39l4548,2355r,l4551,2350r,l4552,2346r2,-5l4554,2341r4,-4l4558,2337r1,-5l4559,2332r-3,-4l4556,2327r-4,-4l4552,2323r-5,-4xm4547,2362r,13l4547,2373r,-5l4547,2364r,-2xm4547,2378r,18l4547,2396r,-5l4547,2387r,-5l4547,2378xm4886,185r,6l4887,190r,-1l4886,185xm4886,277r,6l4887,280r,l4886,277xm4886,257r,4l4887,258r,-1l4886,257xm4886,291r,18l4887,308r,-5l4887,299r,-5l4887,294r-1,-3xm4886,362r,14l4887,371r,l4887,367r,-1l4886,362xm4886,482r,21l4886,503r1,-1l4887,498r,l4887,494r,-1l4887,489r,-1l4887,484r-1,-2xm4886,527r,28l4887,552r,-4l4887,544r,-1l4887,539r,-1l4887,535r,-1l4887,530r,-1l4886,527xm4886,575r,33l4893,607r5,-1l4915,603r2,-1l4918,598r-1,-1l4911,594r-2,-1l4899,589r-2,-1l4892,585r-1,-1l4888,580r,-1l4887,575r-1,xm4886,631r,22l4889,653r8,-1l4953,647r38,-3l4997,642r-7,-3l4983,638r-97,-7xm4886,1157r,23l4889,1179r13,-2l4948,1172r18,-2l4976,1168r2,-2l4970,1163r-28,-2l4886,1157xm4886,1017r,18l4888,1034r4,-2l4895,1029r2,-1l4895,1025r-2,-2l4890,1020r-2,-2l4886,1017xm4886,1092r,43l4896,1134r6,-2l4904,1129r,-2l4905,1125r1,-2l4903,1120r-4,-2l4896,1116r-3,-2l4891,1111r-2,-2l4888,1106r,-1l4887,1102r,-2l4887,1097r,-2l4887,1093r-1,-1xm4886,893r,22l4888,914r4,-3l4895,910r4,-3l4901,905r2,-3l4903,901r-5,-3l4895,896r-8,-3l4886,893xm4886,721r,23l4889,743r2,-1l4893,739r,-1l4896,734r1,-1l4896,730r-1,-1l4892,725r-1,-1l4886,721xm4886,843r,27l4889,869r3,-3l4892,864r,-3l4891,860r,-3l4891,855r-2,-3l4888,851r-1,-3l4887,846r-1,-3xm4886,764r,23l4888,784r,-1l4887,780r,-2l4887,775r,-1l4889,771r,-2l4888,766r-1,-1l4886,764xm4886,795r,4l4887,798r,-1l4886,795xm4886,967r,30l4887,996r3,-3l4891,991r2,-3l4894,987r1,-3l4895,982r-2,-3l4892,978r-2,-3l4890,973r-2,-3l4887,969r-1,-2xm4886,940r,9l4887,946r,-3l4887,941r-1,-1xm4886,1060r,2l4887,1061r-1,-1xm4886,1207r,46l4887,1252r,-2l4887,1247r,-4l4887,1240r,-2l4887,1236r,-2l4887,1231r,-2l4887,1227r,-2l4887,1222r,-2l4887,1218r,-3l4887,1213r,-2l4887,1209r-1,-2xm4886,1280r,7l4887,1286r1,-2l4888,1281r-2,-1xm4886,1296r,6l4887,1302r1,-3l4887,1297r-1,-1xm4886,1305r,19l4890,1322r2,-2l4894,1317r,-2l4893,1313r-1,-2l4890,1308r-3,-2l4886,1305xm4886,1334r,43l4886,1376r1,-2l4887,1372r,-2l4887,1367r,-2l4887,1363r,-2l4887,1358r1,-2l4888,1354r,-2l4888,1349r,-2l4889,1345r,-2l4889,1340r,-2l4888,1336r-2,-2xm4886,1383r,14l4887,1394r,-2l4887,1390r,-2l4887,1385r-1,-2xm4886,1419r,16l4887,1433r1,-2l4888,1429r,-3l4887,1424r,-2l4887,1420r-1,-1xm4886,1472r,8l4887,1479r1,-3l4888,1474r-2,-2xm4886,1443r,7l4887,1449r,-2l4887,1444r-1,-1xm4886,1483r,27l4887,1508r,-2l4887,1503r,-2l4889,1499r1,-2l4891,1494r,-2l4890,1490r-1,-2l4887,1485r-1,-2xm4886,1624r,110l4887,1733r,-3l4887,1728r,-3l4888,1724r,-3l4888,1719r,-4l4888,1712r-1,-2l4887,1707r,-1l4887,1702r,-1l4887,1698r,-1l4887,1693r,-1l4888,1689r,-2l4887,1684r,-1l4887,1680r,-2l4887,1675r,-1l4887,1671r,-2l4888,1666r,-1l4887,1662r1,-2l4888,1657r1,-1l4890,1653r,-2l4890,1648r,-1l4889,1644r,-2l4888,1639r,-1l4890,1635r,-2l4889,1630r,-2l4888,1625r-1,-1l4886,1624xm4886,1802r,31l4887,1833r1,-4l4888,1828r3,-3l4892,1824r1,-4l4894,1819r1,-3l4896,1815r-1,-4l4895,1810r-3,-3l4891,1806r-4,-4l4886,1802xm4886,1575r,24l4887,1598r1,-1l4889,1594r,-2l4890,1589r-1,-1l4889,1585r,-2l4888,1580r,-1l4887,1576r-1,-1xm4886,1607r,8l4886,1615r1,-3l4887,1610r,-3l4886,1607xm4886,1772r,15l4891,1784r,-1l4891,1780r-1,-2l4888,1775r,-1l4886,1772xm4886,1860r,38l4889,1897r4,-1l4912,1892r13,-4l4928,1887r11,-3l4940,1883r-1,-4l4937,1878r-4,-3l4935,1874r4,-4l4936,1869r-43,-8l4888,1860r-2,xm4886,1916r,28l4996,1938r10,-1l5026,1934r-3,-1l4990,1929r-62,-5l4918,1924r-26,-4l4888,1919r-2,-3xm4886,1967r,32l4887,1997r,-1l4887,1992r,l4888,1988r,-1l4891,1983r1,l4899,1979r2,-1l4909,1974r,-1l4905,1970r-3,-1l4886,1967xm4886,2049r,37l4896,2083r1,-1l4895,2078r-1,l4890,2074r,-1l4893,2069r1,l4898,2065r,-1l4899,2060r-1,l4895,2056r-1,-1l4889,2051r-1,l4886,2049xm4886,2109r,21l4900,2128r21,-4l4924,2123r9,-4l4933,2119r-8,-4l4923,2114r-37,-5xm4886,2018r,9l4887,2024r,-1l4887,2020r,-1l4886,2018xm4886,2153r,9l4887,2160r,l4888,2155r,l4886,2153xm4886,2166r,19l4888,2183r,-1l4888,2178r,l4888,2174r-1,-1l4887,2169r,l4886,2166xm4886,2238r,8l4887,2246r,l4889,2242r,-1l4886,2238xm4886,2214r,16l4887,2228r1,l4891,2223r,l4890,2219r,l4887,2214r-1,xm4886,2280r,92l4887,2368r,l4888,2364r,-5l4888,2359r-1,-4l4887,2355r1,-5l4888,2350r2,-4l4890,2346r-1,-5l4888,2337r,-5l4888,2332r1,-4l4889,2327r5,-4l4894,2323r7,-4l4902,2318r1,-4l4903,2314r-1,-4l4902,2309r12,-4l4914,2305r16,-5l4947,2296r,l4954,2291r,l4942,2287r-1,l4912,2282r-2,l4886,2280xm5227,135r-1,l5226,144r,-4l5227,135xm5226,192r,4l5226,194r,l5226,192xm5226,239r,23l5227,257r,-4l5227,253r,-4l5227,248r,-4l5227,244r-1,-4l5226,239xm5226,300r,10l5227,308r,-1l5227,303r-1,l5226,300xm5226,320r,11l5226,330r1,-4l5227,325r-1,-4l5226,320xm5226,343r,8l5226,348r,l5226,344r,-1xm5226,356r,20l5226,376r,-1l5227,371r,l5227,367r,-5l5226,358r,-2xm5226,494r,24l5227,516r,-4l5227,511r,-4l5227,503r,-1l5227,498r,l5226,494xm5226,563r,13l5226,575r1,l5227,571r,-1l5227,566r,-1l5226,563xm5226,590r,8l5227,597r1,-3l5227,593r-1,-3xm5226,613r,23l5267,633r42,-3l5316,629r5,-4l5318,624r-43,-4l5245,616r-7,-1l5226,613xm5226,659r,28l5228,684r1,-1l5234,680r2,-1l5248,675r3,-1l5257,671r1,-1l5255,666r-2,-1l5243,662r-4,-1l5226,659xm5226,993r,23l5232,1016r12,-2l5258,1011r4,-2l5262,1007r-3,-2l5250,1002r-6,-2l5238,998r-4,-2l5227,993r-1,xm5226,877r,21l5261,893r6,-1l5266,889r-3,-2l5252,884r-6,-1l5231,878r-5,-1xm5226,1039r,38l5227,1075r,-2l5227,1070r,-2l5227,1066r1,-2l5229,1061r1,-2l5232,1057r1,-2l5238,1052r3,-2l5243,1047r,-1l5240,1043r-5,-2l5226,1039xm5226,1086r,31l5227,1116r1,-2l5228,1111r,-2l5228,1106r,-1l5228,1102r-1,-2l5227,1097r,-2l5227,1093r,-2l5226,1088r,-2xm5226,725r,22l5227,747r7,-4l5236,742r5,-3l5242,738r-4,-4l5237,733r-4,-3l5231,729r-4,-4l5226,725xm5226,920r,36l5227,955r,-3l5228,951r1,-3l5229,946r2,-3l5231,941r2,-2l5234,937r1,-3l5236,932r1,-3l5237,928r-2,-3l5233,923r-5,-3l5226,920xm5226,702r,10l5227,710r,-3l5227,706r-1,-3l5226,702xm5226,807r,42l5227,848r,-2l5227,843r,-1l5226,839r,-2l5227,834r,-1l5227,830r,-2l5227,825r,-1l5227,821r,-2l5227,816r,-1l5227,811r,-1l5226,807xm5226,765r,30l5227,793r,-1l5228,789r,-2l5228,784r1,-1l5230,780r1,-2l5233,775r1,-1l5234,771r,-2l5229,766r-2,-1l5226,765xm5226,1127r,20l5227,1145r,-2l5227,1141r,-3l5227,1136r2,-2l5230,1132r-2,-3l5226,1127xm5226,1119r,8l5227,1125r1,-2l5227,1120r-1,-1xm5226,1180r,13l5228,1191r,-3l5228,1186r,-2l5227,1182r-1,-2xm5226,1208r,5l5226,1211r,-2l5226,1208xm5226,1229r,55l5228,1284r3,-3l5230,1279r,-2l5231,1274r1,-2l5232,1270r-2,-2l5229,1265r-1,-2l5227,1261r,-2l5227,1256r,-4l5227,1250r,-3l5227,1245r,-2l5227,1240r-1,-4l5227,1234r,-3l5226,1229r,xm5226,1311r,20l5228,1329r2,-2l5231,1324r,-2l5232,1320r,-3l5231,1315r-3,-2l5226,1311xm5226,1359r,37l5226,1394r1,-2l5227,1390r,-2l5227,1385r,-2l5227,1381r,-2l5227,1376r,-2l5227,1372r,-2l5227,1367r,-2l5227,1363r,-2l5226,1359xm5226,1442r,22l5236,1462r10,-1l5256,1458r,-2l5253,1453r-3,-2l5244,1449r-5,-2l5232,1444r-5,-2l5226,1442xm5226,1487r,28l5226,1515r1,-3l5228,1510r1,-2l5230,1506r2,-3l5234,1501r4,-2l5240,1497r2,-3l5241,1492r-3,-2l5232,1488r-6,-1xm5226,1851r,33l5227,1884r3,-1l5237,1879r1,-1l5240,1875r2,-1l5252,1870r4,-1l5271,1866r3,-1l5278,1861r-1,-1l5265,1857r-7,-2l5233,1852r-7,-1xm5226,2295r,7l5227,2300r,l5229,2296r,l5226,2295xm5226,1806r,22l5227,1828r8,-3l5237,1824r4,-4l5241,1819r-2,-3l5238,1815r-4,-4l5233,1810r-6,-3l5226,1806xm5226,1646r,26l5227,1671r,-2l5229,1666r1,-1l5231,1662r1,-2l5234,1657r2,-1l5238,1653r-1,-2l5234,1648r-4,-1l5226,1646xm5226,1602r,22l5252,1621r10,-2l5273,1616r,-1l5266,1612r-6,-2l5241,1606r-11,-3l5226,1602xm5226,1731r,11l5227,1742r1,-3l5228,1737r-1,-3l5227,1733r-1,-2xm5226,1683r,34l5227,1716r,-1l5227,1712r,-2l5227,1707r,-1l5227,1702r,-4l5227,1697r,-4l5227,1692r,-3l5227,1687r,-3l5226,1683xm5226,1781r,14l5228,1793r2,-1l5234,1789r,-2l5232,1784r-2,-1l5226,1781xm5226,1753r,13l5227,1766r1,-1l5230,1761r,-1l5229,1757r-1,-1l5226,1753xm5226,1903r,18l5227,1920r2,-1l5238,1915r1,-1l5238,1911r-1,-1l5234,1906r-2,-1l5226,1903xm5226,1943r,23l5228,1965r4,-1l5250,1961r3,-1l5261,1956r,-1l5258,1952r-2,-1l5244,1947r-3,-1l5226,1943xm5226,2099r,22l5255,2115r2,-1l5266,2110r,l5265,2106r-2,-1l5246,2101r-3,l5226,2099xm5226,2035r,40l5231,2074r2,-1l5242,2069r1,l5242,2065r-1,-1l5232,2060r-1,l5230,2056r,-1l5230,2051r,l5231,2047r,-1l5229,2042r-1,l5227,2038r,-1l5226,2035xm5226,2174r,7l5227,2178r,l5226,2174xm5226,2136r,18l5240,2151r2,-1l5253,2146r1,l5254,2142r-1,-1l5230,2137r-4,-1xm5226,2201r,14l5227,2214r,l5230,2210r,-1l5230,2205r,l5226,2201xm5226,2305r,31l5231,2332r,l5240,2328r11,-5l5251,2323r3,-4l5254,2318r-7,-4l5247,2314r-14,-4l5233,2309r-7,-4xm5226,2359r,15l5226,2373r,l5227,2368r,l5227,2364r,l5226,2359r,xm5226,2384r,12l5227,2396r,-5l5227,2391r,-4l5226,2384xe" fillcolor="black" stroked="f">
              <v:stroke joinstyle="round"/>
              <v:formulas/>
              <v:path arrowok="t" o:connecttype="segments"/>
            </v:shape>
            <v:shape id="_x0000_s1043" style="position:absolute;left:4100;top:135;width:187;height:2261" coordorigin="4100,135" coordsize="187,2261" path="m4207,135r-1,5l4206,144r1,5l4206,153r,5l4207,162r,5l4207,171r-1,5l4206,180r,5l4206,189r1,5l4207,195r,4l4207,203r,2l4206,208r1,3l4207,212r,4l4207,217r-1,4l4206,226r,4l4206,235r,l4206,239r,1l4206,244r,l4206,248r,1l4207,253r,l4207,254r,3l4207,258r,4l4207,262r,5l4207,267r,4l4207,271r,3l4206,276r,l4207,280r,l4207,285r,l4207,289r,l4207,294r,l4207,298r,1l4207,299r,4l4207,303r,4l4207,308r,l4206,312r,l4206,316r,1l4206,321r,l4206,325r,1l4207,330r,l4207,334r,1l4206,339r,l4207,344r,l4207,345r,3l4207,348r,5l4207,353r,l4207,357r,1l4207,362r,l4206,366r,1l4207,371r,l4207,372r,3l4207,376r,4l4207,380r-1,4l4206,385r,4l4206,389r,4l4206,394r,4l4206,398r,4l4206,403r,4l4206,407r,4l4206,412r,4l4206,417r,4l4206,421r,4l4206,426r,4l4206,430r,4l4206,435r,4l4206,439r,4l4206,444r,4l4206,448r,4l4206,453r,4l4206,457r,4l4206,462r,4l4206,466r,4l4206,471r,4l4207,476r,1l4207,479r,1l4207,484r,l4207,485r,3l4207,489r-1,4l4206,494r1,4l4207,498r,1l4207,502r,1l4207,507r,l4207,511r,1l4207,512r-1,4l4206,516r,4l4206,521r,4l4206,525r,4l4206,530r,4l4206,535r1,3l4207,539r,4l4207,544r,3l4207,548r,4l4207,553r,2l4207,556r,1l4206,561r1,1l4207,563r24,21l4232,585r7,3l4240,589r3,4l4242,594r-12,3l4225,598r-18,2l4194,602r-12,1l4135,606r-10,1l4101,611r-1,1l4115,615r9,1l4172,620r14,1l4207,622r31,2l4249,625r32,4l4286,630r1,3l4282,634r-25,4l4249,639r-28,3l4215,644r-8,2l4202,647r-2,1l4200,652r,1l4203,656r,1l4204,661r,1l4202,665r,1l4203,670r1,1l4205,674r,1l4206,679r1,1l4207,681r,2l4207,684r1,4l4208,689r1,3l4209,693r,4l4209,698r-1,3l4208,703r-1,1l4205,706r,1l4204,710r,2l4206,715r,1l4204,720r-1,1l4200,724r9,10l4214,738r2,1l4218,742r-1,1l4213,747r-1,1l4207,751r,1l4206,752r-2,4l4203,757r-2,3l4201,762r,3l4202,766r2,3l4205,771r1,3l4206,775r,3l4206,780r-1,3l4205,784r1,3l4206,789r,3l4206,793r,4l4207,798r,l4207,801r,1l4207,806r,1l4207,810r,1l4208,815r-1,1l4207,819r,1l4206,824r,1l4206,828r,2l4206,833r,1l4206,837r,2l4206,842r,1l4205,846r,2l4205,851r,1l4205,855r,2l4205,860r,1l4205,864r1,2l4207,866r3,3l4211,870r2,4l4213,875r-3,3l4208,880r-1,1l4204,883r-1,1l4202,887r1,2l4205,892r2,1l4207,893r3,3l4211,898r-1,3l4209,902r-2,3l4206,907r,3l4207,911r,l4208,914r1,2l4210,919r,1l4209,923r,2l4208,928r-1,1l4207,932r,2l4207,936r,1l4207,939r,2l4207,943r,3l4207,948r,3l4207,952r,3l4219,970r4,3l4224,975r1,3l4224,979r-6,3l4212,984r-5,1l4197,987r-11,1l4167,991r-9,2l4147,996r-1,2l4151,1000r9,2l4183,1005r18,2l4207,1007r27,2l4251,1011r22,3l4277,1016r-2,2l4269,1020r-16,3l4240,1025r-20,3l4210,1029r-3,1l4198,1032r-5,2l4189,1037r,1l4190,1041r2,2l4195,1046r3,1l4202,1050r4,14l4207,1066r,2l4207,1070r-1,3l4206,1075r,2l4206,1079r,3l4206,1084r1,2l4207,1086r,2l4207,1091r,2l4207,1095r,2l4207,1100r1,2l4209,1105r1,1l4212,1109r3,2l4220,1114r3,2l4225,1118r,2l4223,1123r-1,2l4218,1127r-7,2l4207,1130r-10,2l4183,1134r-19,2l4152,1138r-10,3l4140,1143r6,2l4161,1147r24,3l4204,1152r55,9l4255,1163r-7,2l4237,1168r-13,2l4211,1172r-4,2l4203,1175r-5,2l4197,1179r,3l4198,1184r,2l4199,1188r2,3l4202,1193r1,2l4204,1197r2,3l4206,1202r,2l4207,1206r,l4207,1209r,2l4207,1213r,2l4207,1218r,2l4207,1222r,3l4207,1226r,1l4207,1229r,l4207,1231r,3l4207,1236r,2l4207,1240r,3l4207,1245r,2l4207,1249r,1l4206,1252r,2l4206,1256r,3l4206,1261r-1,2l4205,1265r,3l4205,1270r,2l4207,1274r,l4208,1277r-1,1l4206,1279r-2,2l4203,1284r1,2l4204,1288r3,2l4215,1293r7,2l4222,1297r-3,2l4216,1302r-3,2l4211,1306r-2,2l4208,1311r,2l4208,1315r-1,2l4207,1318r-1,2l4205,1322r1,2l4207,1325r1,2l4211,1329r2,2l4213,1333r,3l4212,1338r,2l4211,1343r-1,2l4209,1347r-1,2l4208,1352r,2l4208,1356r,2l4208,1361r,2l4208,1365r,2l4207,1370r,2l4207,1374r,2l4207,1379r,2l4207,1383r,2l4207,1388r,2l4207,1392r,2l4207,1395r-1,2l4206,1399r,3l4206,1404r,2l4206,1408r-1,3l4204,1413r-1,2l4203,1417r,3l4203,1422r-2,2l4200,1426r1,3l4201,1431r1,2l4203,1435r4,3l4209,1440r,2l4208,1444r,3l4209,1449r3,2l4214,1453r-14,9l4196,1465r-2,2l4194,1470r1,1l4196,1474r2,2l4203,1479r3,2l4212,1483r4,2l4217,1488r,2l4215,1492r-2,2l4210,1497r-1,2l4209,1501r,2l4208,1506r-1,2l4207,1509r-1,1l4206,1512r,3l4207,1517r-1,3l4206,1521r,3l4206,1526r,3l4206,1530r1,3l4207,1533r,2l4207,1538r,1l4207,1540r,2l4207,1544r,2l4207,1547r,1l4207,1551r,2l4207,1556r,2l4207,1560r-2,9l4204,1571r,3l4203,1576r-1,3l4202,1580r-3,3l4198,1585r6,12l4205,1598r1,3l4207,1603r,l4207,1606r2,1l4216,1610r3,2l4218,1615r-2,1l4207,1619r-13,11l4193,1633r15,9l4212,1644r4,3l4216,1648r-1,3l4214,1653r-2,3l4212,1657r-2,3l4210,1662r-1,3l4208,1666r-1,3l4207,1670r-1,1l4207,1674r,1l4207,1675r,3l4207,1680r1,3l4208,1684r,3l4208,1689r-1,3l4207,1693r,4l4207,1698r,2l4207,1701r,1l4207,1706r,1l4207,1708r,2l4207,1712r1,3l4208,1716r,3l4208,1721r,3l4208,1725r,3l4208,1730r-1,3l4207,1734r,3l4207,1739r1,3l4209,1743r,3l4209,1748r1,3l4210,1752r-2,4l4208,1757r10,12l4218,1770r-4,4l4213,1775r-1,3l4212,1780r-2,3l4209,1784r1,3l4210,1789r-1,3l4208,1793r-1,2l4205,1796r,2l4203,1801r,1l4203,1806r1,1l4205,1810r1,1l4206,1815r,1l4207,1817r,2l4207,1820r,4l4207,1825r,2l4206,1828r,1l4207,1833r,1l4206,1837r,1l4206,1842r,1l4204,1846r,1l4204,1851r1,1l4207,1853r3,2l4211,1857r4,3l4216,1861r2,4l4218,1866r-3,3l4214,1870r2,4l4216,1875r-1,3l4214,1879r-7,4l4207,1883r-2,1l4194,1887r-3,1l4182,1892r-1,1l4181,1896r27,9l4211,1906r6,4l4217,1911r-4,3l4211,1915r-4,2l4201,1919r-2,1l4189,1924r,l4202,1928r3,1l4207,1930r6,3l4215,1934r6,3l4222,1938r-5,4l4215,1943r-5,3l4209,1947r-2,3l4206,1951r,1l4207,1953r1,2l4209,1956r2,4l4211,1961r-4,3l4207,1965r-1,l4198,1969r-1,1l4198,1973r1,1l4201,1978r1,1l4207,1982r,1l4207,1984r-2,3l4205,1988r1,4l4207,1992r,l4207,1996r,1l4207,1999r-1,2l4206,2001r,4l4206,2006r,4l4206,2011r,3l4206,2015r1,1l4207,2019r1,1l4208,2023r,1l4207,2028r,1l4207,2032r,1l4207,2037r,1l4207,2042r,l4207,2043r-1,3l4206,2047r,4l4206,2051r,4l4206,2056r1,1l4208,2060r,l4211,2064r,1l4212,2069r,l4208,2073r-1,1l4196,2087r1,1l4207,2091r1,l4211,2092r28,4l4243,2097r23,4l4268,2101r5,4l4272,2106r-25,4l4242,2110r-35,4l4203,2114r-5,1l4162,2119r-3,l4144,2123r,1l4149,2128r2,l4178,2132r4,1l4207,2136r6,1l4217,2137r27,4l4246,2142r1,4l4246,2146r-15,4l4229,2151r-19,4l4208,2155r-1,1l4199,2160r-1,l4196,2164r,1l4200,2169r1,l4207,2172r1,1l4208,2174r6,17l4214,2192r2,4l4216,2196r-1,4l4215,2201r-3,4l4212,2205r-2,4l4209,2210r,4l4209,2214r,5l4209,2219r,4l4209,2223r-1,5l4208,2228r1,4l4209,2233r2,4l4211,2237r1,4l4212,2242r3,4l4215,2246r,4l4215,2251r-3,4l4212,2255r-5,2l4200,2259r,1l4197,2264r,l4201,2268r20,10l4221,2278r-25,13l4195,2291r-15,5l4179,2296r-6,4l4173,2300r13,5l4187,2305r13,4l4201,2310r6,1l4215,2314r,l4224,2318r-1,5l4223,2323r-15,4l4208,2328r-1,l4186,2332r,l4177,2337r4,4l4181,2341r12,5l4193,2346r9,4l4205,2355r2,3l4207,2359r,3l4206,2364r,4l4207,2373r-1,4l4206,2382r1,3l4207,2387r,4l4207,2391r,5e" filled="f" strokeweight=".15017mm">
              <v:path arrowok="t"/>
            </v:shape>
            <v:shape id="_x0000_s1042" style="position:absolute;left:4468;top:135;width:177;height:2261" coordorigin="4468,135" coordsize="177,2261" path="m4547,135r,4l4546,140r,4l4546,149r,4l4546,158r,4l4546,167r,4l4547,176r,4l4546,185r,4l4546,194r,5l4546,203r,5l4546,212r,5l4546,221r,5l4546,230r,5l4546,235r,4l4546,240r,4l4546,244r,4l4546,249r,4l4546,253r,4l4546,258r,4l4546,262r,5l4546,267r,4l4546,271r,5l4546,276r,4l4546,280r1,5l4547,285r-1,4l4546,289r,5l4546,294r,4l4546,299r,4l4546,303r,4l4546,308r,4l4546,312r,4l4546,317r,4l4546,321r1,3l4547,325r,1l4547,330r,l4547,334r,l4547,335r-1,4l4546,339r,5l4546,344r,4l4546,348r,5l4546,353r,4l4546,358r,4l4546,362r1,3l4547,366r,1l4547,370r,1l4547,371r-1,4l4547,376r,2l4547,380r,l4547,381r-1,3l4546,385r,4l4546,389r,4l4546,394r,4l4546,398r,4l4546,403r,4l4546,407r,4l4546,412r,4l4546,417r,4l4546,421r,4l4547,426r-1,4l4546,430r,4l4546,435r,4l4546,439r,4l4546,444r,4l4546,448r,4l4546,453r,4l4546,457r,4l4546,462r,4l4546,466r,4l4546,471r,4l4546,476r,3l4546,480r,4l4546,485r1,2l4547,488r,1l4547,493r,1l4547,498r,l4547,501r,1l4547,503r-1,4l4546,507r1,4l4547,512r,9l4547,525r,l4547,529r,1l4547,530r-1,4l4546,535r,3l4546,539r,4l4546,544r1,3l4547,548r,4l4547,553r-1,12l4546,566r,4l4546,571r24,17l4571,589r5,4l4576,594r,3l4490,611r-7,1l4469,615r-1,1l4478,620r69,6l4585,629r13,1l4636,633r6,1l4644,638r-5,1l4607,642r-10,2l4560,647r-8,1l4520,657r3,4l4525,662r7,3l4535,666r6,4l4543,671r3,3l4546,675r,4l4546,680r-1,3l4545,684r1,4l4547,688r,1l4548,692r,1l4547,697r-1,1l4545,701r,2l4544,706r,1l4544,710r,2l4544,715r,1l4544,720r-1,1l4541,724r1,1l4545,729r,1l4544,733r1,1l4547,737r,1l4547,739r,2l4546,742r1,1l4547,743r1,4l4548,748r,3l4548,752r,4l4548,757r-1,3l4547,762r,1l4546,765r,1l4545,769r-1,2l4545,774r1,1l4547,777r,1l4547,780r,1l4546,783r-1,1l4544,787r,2l4545,792r,1l4545,797r1,1l4546,801r1,1l4547,806r,1l4547,810r,1l4547,815r,1l4547,817r-1,2l4546,821r,3l4546,825r,3l4546,830r,3l4546,834r,3l4546,839r,3l4546,843r1,3l4547,846r,2l4548,851r1,1l4550,855r-3,11l4547,867r-1,2l4546,870r1,2l4547,874r2,1l4550,878r,2l4547,883r,l4546,884r-2,3l4544,889r,3l4547,893r,l4554,896r3,2l4560,901r,1l4557,905r-2,2l4549,910r-2,1l4546,911r-3,3l4542,916r1,3l4543,920r1,3l4544,925r1,3l4546,929r,3l4546,934r1,3l4547,937r,2l4548,941r-1,2l4547,946r,1l4547,948r-1,3l4546,952r,3l4546,957r,3l4546,961r-1,3l4545,966r,3l4544,970r,3l4543,975r-1,3l4542,979r1,3l4543,984r1,3l4545,988r2,3l4547,993r,3l4547,997r-1,1l4544,1000r-1,2l4542,1005r,2l4543,1009r2,2l4547,1013r,1l4547,1015r-1,1l4542,1018r-2,2l4538,1023r1,2l4542,1028r1,1l4544,1032r1,2l4545,1037r,1l4545,1041r1,2l4547,1045r,1l4547,1047r,3l4547,1052r,3l4547,1057r,2l4547,1061r,3l4547,1066r,2l4547,1069r-1,1l4546,1073r,2l4546,1077r-1,2l4545,1082r,2l4546,1086r,2l4546,1091r,2l4546,1095r,2l4546,1100r,2l4547,1103r,2l4547,1106r-1,l4546,1109r-1,2l4545,1114r1,2l4547,1116r,2l4547,1119r-1,1l4544,1123r2,2l4547,1125r1,2l4548,1129r,3l4549,1134r3,2l4554,1138r3,3l4558,1143r-1,2l4554,1147r-6,3l4547,1151r-3,1l4539,1154r-4,2l4530,1159r13,11l4547,1171r3,1l4551,1175r1,2l4553,1179r,3l4551,1184r-3,2l4547,1188r-2,3l4544,1193r,2l4545,1197r2,2l4547,1200r,2l4547,1204r,2l4547,1209r,2l4547,1213r,2l4547,1218r,2l4547,1222r,3l4547,1227r,2l4547,1231r,3l4547,1236r,2l4547,1240r,3l4547,1245r,2l4547,1250r,2l4547,1254r1,2l4548,1259r1,2l4549,1263r2,2l4552,1268r-1,2l4549,1272r-1,2l4547,1276r-1,1l4546,1279r,2l4546,1284r-1,2l4540,1288r-5,2l4534,1293r1,2l4541,1297r5,2l4547,1300r,2l4547,1304r3,2l4553,1308r1,3l4554,1313r1,2l4554,1317r-1,3l4551,1322r-3,2l4547,1325r-2,2l4543,1329r-1,2l4541,1333r,3l4542,1338r2,2l4544,1343r1,2l4545,1347r,2l4546,1352r,2l4547,1356r,2l4547,1361r,2l4547,1365r,2l4547,1370r,2l4547,1373r-1,1l4546,1376r,3l4546,1381r,2l4546,1385r,3l4546,1390r,2l4546,1394r,3l4546,1399r,3l4546,1404r1,l4551,1424r1,2l4553,1429r,2l4552,1433r-1,2l4548,1438r-1,2l4547,1440r-1,2l4546,1444r-1,3l4545,1449r2,1l4549,1451r3,2l4553,1456r,2l4554,1461r1,1l4551,1465r-3,2l4548,1470r,1l4547,1474r,2l4547,1479r,1l4546,1481r-1,2l4544,1485r-2,3l4541,1490r1,2l4543,1494r,3l4543,1499r1,2l4545,1503r,3l4545,1508r1,2l4546,1512r,3l4547,1517r,1l4547,1520r-1,1l4546,1524r,2l4546,1529r,1l4547,1533r,l4547,1535r,3l4547,1539r,3l4547,1542r-1,2l4546,1547r,1l4546,1551r,2l4546,1556r,2l4546,1560r,2l4546,1565r,2l4546,1569r1,2l4547,1574r1,2l4548,1579r,1l4549,1583r,2l4550,1588r,1l4550,1592r-1,2l4547,1596r-1,1l4544,1598r-1,3l4542,1603r-3,3l4539,1607r3,3l4544,1612r1,3l4546,1616r1,1l4549,1619r2,2l4552,1624r,1l4552,1628r-1,2l4551,1633r-1,2l4549,1638r-2,1l4547,1640r-2,2l4544,1644r-3,3l4541,1648r,3l4541,1653r2,3l4543,1657r1,3l4545,1662r1,3l4546,1666r,3l4546,1671r1,1l4547,1674r,1l4548,1678r,2l4548,1683r,1l4547,1687r,2l4547,1692r,1l4547,1697r,1l4547,1701r,1l4547,1706r,1l4547,1710r,2l4547,1715r,1l4548,1719r,2l4548,1724r,1l4548,1728r,2l4551,1742r1,1l4552,1746r,2l4553,1751r,1l4551,1756r-1,1l4549,1760r-2,1l4547,1762r-6,3l4539,1766r-2,3l4536,1770r-1,4l4536,1775r7,3l4546,1780r1,l4557,1792r,1l4547,1805r-1,1l4543,1816r,3l4544,1820r,4l4545,1825r,3l4546,1829r,4l4546,1834r-1,3l4544,1838r10,17l4554,1857r-3,3l4550,1861r-3,4l4545,1866r-7,3l4537,1870r5,4l4543,1875r-3,3l4539,1879r-4,4l4535,1884r1,3l4537,1888r10,4l4547,1892r3,1l4559,1896r,1l4550,1901r-3,1l4546,1902r-17,3l4525,1906r-14,4l4509,1911r4,3l4516,1915r12,4l4531,1920r9,4l4541,1924r6,3l4548,1928r-8,9l4539,1938r20,17l4560,1956r5,4l4566,1961r,3l4565,1965r-6,4l4558,1970r-1,3l4557,1974r-6,4l4550,1979r,4l4549,1983r-2,4l4546,1987r,1l4546,1992r,l4547,1993r,3l4547,1997r,2l4546,2001r,l4546,2005r,1l4546,2010r,1l4546,2014r,1l4547,2018r,1l4547,2020r,3l4547,2024r,4l4547,2029r,3l4547,2033r-1,4l4546,2038r-1,4l4545,2042r,4l4545,2047r1,4l4546,2051r1,1l4548,2055r,1l4552,2060r1,l4554,2064r,1l4553,2069r,l4547,2072r-3,1l4527,2087r,1l4536,2091r2,1l4547,2094r11,2l4560,2097r5,4l4565,2101r-10,4l4553,2106r-6,1l4527,2110r-4,l4509,2114r-1,1l4515,2119r2,l4536,2123r2,1l4547,2128r,l4547,2128r,1l4537,2132r-1,1l4518,2137r-1,l4514,2141r,1l4516,2146r31,13l4549,2160r18,9l4565,2173r,1l4560,2178r,l4555,2182r,1l4550,2187r,l4537,2196r,4l4537,2201r2,4l4540,2205r2,4l4542,2210r1,4l4543,2214r2,5l4554,2232r,1l4560,2237r,l4564,2241r,1l4562,2246r,l4557,2250r,1l4567,2264r1,l4547,2276r-6,2l4540,2278r-8,4l4532,2282r-3,5l4529,2287r8,4l4537,2291r8,5l4545,2296r2,l4558,2300r,l4558,2305r-1,l4547,2309r-1,1l4542,2314r3,4l4547,2319r5,4l4552,2323r4,4l4559,2332r-1,5l4554,2341r-2,5l4551,2350r-3,5l4547,2358r-1,1l4547,2362r,2l4547,2368r,5l4547,2375r-1,2l4547,2378r,4l4547,2387r,4l4547,2396e" filled="f" strokeweight=".15017mm">
              <v:path arrowok="t"/>
            </v:shape>
            <v:shape id="_x0000_s1041" style="position:absolute;left:4789;top:135;width:237;height:2261" coordorigin="4789,135" coordsize="237,2261" path="m4886,135r,5l4886,144r,5l4886,153r,5l4886,162r,5l4886,171r1,l4886,173r,3l4886,185r,l4887,189r-1,2l4886,194r,5l4886,203r,5l4886,212r,5l4886,221r,5l4886,230r,5l4886,235r,4l4886,240r,4l4886,244r,4l4886,249r,4l4886,253r,4l4887,257r,1l4886,261r,1l4886,262r,5l4886,267r,4l4886,271r,5l4886,276r,1l4887,280r,l4886,283r,2l4886,285r,4l4886,289r,2l4887,294r,l4887,298r,1l4887,303r,l4887,307r,1l4886,309r,3l4886,312r,4l4886,317r,4l4886,321r,4l4886,326r,4l4886,330r,4l4886,335r,4l4886,339r,5l4886,344r,4l4887,348r-1,1l4886,353r,l4886,357r,1l4886,362r,l4887,366r,1l4887,371r,l4887,375r,1l4886,376r,4l4886,380r,4l4886,385r,4l4886,389r,4l4886,394r,4l4886,398r,4l4886,403r,4l4886,407r,4l4886,412r,4l4886,417r,4l4886,421r,4l4886,426r,4l4886,430r,4l4886,435r,2l4887,439r-1,l4886,439r,4l4886,444r,4l4886,448r,4l4886,453r,4l4886,457r,4l4886,462r,4l4886,466r,4l4886,471r,4l4886,476r,3l4886,480r,2l4887,484r,1l4887,488r,1l4887,493r,1l4887,498r,l4887,502r,1l4886,503r,4l4886,507r,4l4886,512r,4l4886,516r,4l4886,521r,4l4886,525r,2l4887,529r,1l4887,534r,1l4887,538r,1l4887,543r,1l4887,547r,1l4887,552r,1l4886,555r,1l4886,557r,4l4886,562r,3l4886,566r,4l4886,571r,4l4909,593r2,1l4917,597r1,1l4917,602r-90,13l4820,616r-19,4l4800,621r12,3l4886,631r37,2l4938,634r45,4l4990,639r7,3l4991,644r-38,3l4941,648r-44,4l4889,653r-29,9l4863,665r1,1l4872,670r3,1l4883,674r2,1l4886,679r,1l4885,683r,1l4886,688r,1l4886,692r,1l4885,697r1,1l4886,701r,2l4886,706r,1l4885,710r-2,2l4877,715r1,1l4884,720r1,1l4886,721r11,12l4896,734r-3,4l4893,739r-2,3l4889,743r-3,1l4881,747r-2,1l4878,751r,1l4878,756r1,1l4884,760r1,2l4886,764r1,1l4888,766r1,3l4889,771r-2,3l4887,775r,3l4887,780r2,3l4888,784r-2,3l4886,787r,2l4886,792r,1l4886,795r1,2l4887,798r-1,1l4886,801r,1l4886,806r,1l4886,810r,1l4886,815r,1l4886,819r,2l4886,824r,1l4886,828r,2l4886,833r,1l4886,837r,2l4886,842r,1l4891,855r,2l4891,860r1,1l4892,864r,2l4889,869r-3,1l4886,870r-7,4l4877,875r-3,3l4874,880r1,3l4875,884r12,9l4895,896r3,2l4903,901r,1l4901,905r-2,2l4895,910r-3,1l4888,914r-2,1l4878,925r1,3l4880,929r2,3l4883,934r2,3l4886,939r,1l4887,941r,2l4887,946r,2l4886,957r,3l4886,961r,3l4886,966r,1l4887,969r1,1l4890,973r,2l4892,978r1,1l4895,982r-5,11l4887,996r-1,1l4886,998r-1,2l4885,1002r-1,3l4882,1007r-3,2l4881,1011r3,3l4886,1016r,1l4888,1018r2,2l4893,1023r2,2l4897,1028r-2,1l4892,1032r-4,2l4886,1035r-3,2l4882,1038r-1,3l4882,1043r1,3l4883,1047r,3l4884,1052r,3l4885,1057r1,2l4886,1060r1,1l4886,1062r,2l4886,1066r,11l4886,1079r-1,3l4886,1084r,2l4886,1088r,3l4886,1092r1,1l4887,1095r,2l4887,1100r,2l4888,1105r,1l4903,1120r3,3l4905,1125r-1,2l4904,1129r-61,12l4825,1143r-18,2l4801,1147r3,3l4820,1152r29,2l4877,1156r9,1l4913,1159r29,2l4970,1163r8,2l4976,1168r-10,2l4948,1172r-21,3l4902,1177r-13,2l4886,1180r-7,2l4875,1184r-2,2l4874,1188r3,3l4879,1193r2,2l4882,1197r1,3l4884,1202r3,9l4887,1213r,2l4887,1218r,2l4887,1222r,3l4887,1227r,2l4887,1231r,3l4887,1236r,2l4887,1240r,3l4887,1245r,2l4887,1250r,2l4886,1253r,1l4886,1256r,3l4886,1261r,2l4886,1265r,3l4885,1270r,2l4884,1274r-1,3l4885,1279r1,1l4888,1281r,3l4887,1286r-1,1l4886,1288r-2,2l4885,1293r1,2l4886,1296r1,1l4888,1299r-1,3l4885,1304r1,1l4887,1306r3,2l4892,1311r1,2l4894,1315r,2l4893,1320r-3,2l4886,1324r-1,l4882,1327r,2l4884,1331r2,2l4886,1334r2,2l4889,1338r,2l4889,1343r,2l4888,1347r,2l4888,1352r,2l4888,1356r-1,2l4887,1361r,2l4887,1365r,2l4887,1370r,2l4887,1374r,2l4886,1377r,2l4886,1381r,2l4887,1385r,3l4887,1390r,2l4887,1394r-1,3l4886,1399r,3l4886,1404r,2l4886,1408r,3l4886,1413r,2l4886,1417r,2l4887,1420r,2l4887,1424r1,2l4888,1429r,2l4887,1433r-1,2l4886,1435r,3l4886,1440r,2l4886,1443r1,1l4887,1447r,2l4886,1450r,1l4885,1453r-1,3l4883,1458r-2,3l4880,1462r1,3l4883,1467r2,3l4886,1471r2,3l4888,1476r-1,3l4886,1480r,1l4886,1483r,l4887,1485r2,3l4890,1490r1,2l4891,1494r-1,3l4889,1499r-2,2l4887,1503r,3l4887,1508r-1,2l4886,1510r,2l4886,1515r,2l4886,1520r,1l4886,1524r,2l4886,1529r,1l4886,1533r,2l4886,1538r,1l4886,1542r,2l4886,1547r,1l4886,1551r,2l4885,1556r1,2l4886,1560r,2l4886,1565r,2l4886,1569r,2l4886,1574r,1l4887,1576r1,3l4888,1580r1,3l4889,1585r,3l4884,1601r,2l4886,1606r,1l4887,1607r,3l4887,1612r,3l4886,1616r-1,3l4885,1621r1,3l4888,1625r1,3l4889,1630r1,3l4890,1635r-2,3l4888,1639r1,3l4889,1644r1,3l4890,1648r,3l4890,1653r-1,3l4888,1657r,3l4887,1662r1,3l4888,1666r-1,3l4887,1671r,3l4887,1675r,3l4887,1680r,3l4888,1684r,3l4888,1689r,3l4887,1693r,4l4887,1698r,3l4887,1702r,4l4887,1707r,3l4888,1712r,3l4888,1716r,3l4888,1721r,3l4887,1725r-1,9l4886,1737r,2l4884,1742r-1,1l4880,1746r-1,2l4878,1751r1,1l4881,1756r1,1l4884,1760r1,1l4885,1765r,1l4885,1769r,1l4886,1772r2,2l4888,1775r2,3l4891,1780r,3l4891,1784r-5,3l4886,1787r-2,2l4881,1792r,1l4883,1796r1,2l4886,1801r,1l4891,1806r1,1l4895,1810r,1l4896,1815r-1,1l4888,1828r,1l4882,1838r-3,4l4877,1843r-6,3l4869,1847r-4,4l4866,1852r5,3l4912,1865r6,1l4936,1869r3,1l4935,1874r-2,1l4938,1878r1,1l4940,1883r-1,1l4893,1896r-4,1l4886,1898r-9,3l4875,1902r,3l4876,1906r5,4l4883,1911r2,3l4886,1915r,1l4978,1928r12,1l5023,1933r3,1l5006,1937r-10,1l4931,1942r-18,1l4886,1944r-91,7l4789,1955r4,1l4829,1960r9,1l4871,1964r38,9l4909,1974r-8,4l4899,1979r-7,4l4887,1992r,4l4887,1997r-2,9l4885,2010r,1l4885,2014r,1l4886,2018r1,1l4887,2020r,3l4887,2024r-1,3l4886,2028r,1l4885,2032r,1l4884,2037r-1,1l4883,2042r,l4883,2046r1,1l4886,2049r2,2l4889,2051r5,4l4895,2056r3,4l4899,2060r-1,4l4898,2065r-4,4l4893,2069r-3,4l4890,2074r4,4l4895,2078r2,4l4896,2083r-10,3l4883,2087r-3,1l4861,2091r-3,1l4847,2096r-1,1l4847,2101r46,9l4896,2110r27,4l4925,2115r8,4l4933,2119r-60,13l4871,2133r-6,4l4865,2137r6,4l4872,2142r9,4l4882,2146r3,4l4885,2151r1,2l4888,2155r,l4887,2160r,l4886,2162r,2l4886,2165r,1l4887,2169r,l4887,2173r1,1l4888,2178r,l4888,2182r,1l4886,2185r,2l4886,2187r-4,4l4882,2192r-3,4l4879,2196r-1,4l4878,2201r8,13l4886,2214r4,5l4890,2219r1,4l4891,2223r-3,5l4888,2228r-2,2l4885,2232r,1l4886,2237r,l4886,2238r3,3l4889,2242r-2,4l4887,2246r-1,l4879,2250r-1,1l4863,2255r-1,l4838,2259r-2,1l4816,2264r-1,l4813,2268r1,1l4886,2280r24,2l4912,2282r29,5l4942,2287r12,4l4954,2291r-7,5l4947,2296r-17,4l4930,2300r-16,5l4914,2305r-12,4l4902,2310r1,4l4902,2318r-8,5l4894,2323r-5,4l4888,2332r,5l4889,2341r1,5l4888,2350r-1,5l4888,2359r,5l4887,2368r-1,4l4886,2373r,4l4886,2382r,5l4886,2391r,5e" filled="f" strokeweight=".15017mm">
              <v:path arrowok="t"/>
            </v:shape>
            <v:shape id="_x0000_s1040" style="position:absolute;left:5118;top:135;width:204;height:2261" coordorigin="5118,135" coordsize="204,2261" path="m5227,135r-1,5l5226,144r,5l5226,153r,5l5226,162r,5l5226,171r,5l5226,180r,5l5226,189r,3l5226,194r,2l5226,199r,4l5226,208r-1,4l5226,217r,4l5226,226r,4l5226,235r,l5226,239r,l5226,240r1,4l5227,244r,4l5227,249r,4l5227,253r,4l5227,258r-1,4l5226,262r,l5226,267r,l5226,271r,l5226,276r,l5226,280r,l5226,285r,l5226,289r,l5226,294r,l5226,298r,1l5226,300r1,3l5227,303r,4l5227,308r-1,2l5226,312r,l5226,316r,1l5226,320r,1l5226,321r1,4l5227,326r-1,4l5226,330r,1l5226,334r,1l5226,339r,l5226,343r,1l5226,344r1,4l5226,348r,3l5226,353r,l5226,356r,1l5226,358r1,4l5227,362r,4l5227,367r,4l5227,371r-1,4l5226,376r,l5226,380r,l5226,384r,1l5226,389r,l5226,393r,1l5226,398r,l5226,402r,1l5226,407r,l5226,411r,1l5226,416r,1l5226,421r,l5226,425r,1l5226,430r,l5226,434r,1l5226,438r,1l5226,439r,l5226,443r,1l5226,448r,l5226,452r,1l5225,457r,l5226,461r,1l5226,466r,l5226,470r,1l5226,475r,1l5226,479r,1l5226,484r,1l5226,488r,1l5226,493r,1l5226,494r1,4l5227,498r,4l5227,503r,4l5227,507r,4l5227,512r,4l5227,516r-1,2l5226,520r,1l5226,525r,l5226,529r,1l5226,534r,1l5226,538r,1l5226,543r,1l5226,547r,1l5226,552r,1l5226,556r,1l5226,561r,1l5226,563r1,2l5227,566r,4l5227,571r,4l5226,575r,1l5226,579r,1l5226,584r,1l5226,588r,1l5226,590r1,3l5228,594r-10,9l5212,606r63,14l5284,621r34,3l5252,634r-60,4l5176,639r-46,3l5123,644r-5,3l5122,648r28,4l5162,653r45,3l5216,657r10,2l5239,661r4,1l5253,665r2,1l5258,670r-1,1l5251,674r-3,1l5236,679r-2,1l5229,683r-1,1l5226,687r,1l5225,689r-1,3l5224,693r2,4l5226,698r,3l5226,702r,1l5227,706r,1l5227,710r-1,2l5222,715r-1,1l5221,720r,1l5225,724r1,1l5227,725r4,4l5233,730r4,3l5238,734r4,4l5241,739r-5,3l5234,743r-7,4l5226,747r-4,1l5208,751r-3,1l5204,756r1,1l5211,760r4,2l5226,765r1,l5229,766r5,3l5234,771r,3l5233,775r-2,3l5230,780r-1,3l5228,784r,3l5228,789r-1,3l5227,793r-1,2l5226,797r,1l5226,801r,1l5226,806r,1l5227,810r,1l5227,815r,1l5227,819r,2l5227,824r,1l5227,828r,2l5227,833r,1l5226,837r1,2l5227,842r,1l5227,846r-4,9l5222,857r-2,3l5219,861r-4,3l5213,866r-3,3l5211,870r5,4l5220,875r6,2l5231,878r5,2l5246,883r6,1l5263,887r3,2l5267,892r-6,1l5241,896r-10,2l5226,898r-14,3l5205,902r-10,3l5193,907r1,3l5198,911r10,3l5214,916r10,3l5237,929r-1,3l5235,934r-1,3l5233,939r-2,2l5231,943r-5,13l5226,957r-3,12l5222,970r-1,3l5221,975r,3l5220,979r-1,3l5218,984r,3l5234,996r4,2l5244,1000r6,2l5259,1005r3,2l5262,1009r-4,2l5244,1014r-12,2l5226,1016r-15,2l5200,1020r-15,3l5179,1025r-2,3l5180,1029r11,3l5201,1034r16,3l5225,1038r18,9l5241,1050r-3,2l5233,1055r-1,2l5227,1073r,2l5226,1077r,l5226,1079r,3l5226,1084r,2l5226,1088r1,3l5227,1093r,2l5227,1097r,3l5228,1102r,3l5228,1106r,3l5228,1111r,3l5227,1116r-1,1l5226,1118r,1l5227,1120r1,3l5227,1125r-1,2l5228,1129r2,3l5229,1134r-2,2l5227,1138r,3l5227,1143r,2l5226,1147r,l5224,1150r-2,2l5220,1154r-1,2l5219,1159r,2l5220,1163r1,2l5221,1168r-1,2l5219,1172r3,3l5225,1177r1,2l5226,1180r1,2l5228,1184r,2l5229,1188r-1,3l5226,1193r-1,2l5225,1197r1,3l5226,1202r,2l5226,1206r,2l5227,1209r-1,2l5226,1213r,l5226,1215r,3l5226,1220r,2l5226,1225r,2l5226,1229r,l5227,1231r,3l5227,1236r,2l5227,1240r,3l5227,1245r,2l5227,1250r,2l5227,1254r,2l5227,1259r5,11l5233,1272r-2,2l5230,1277r,2l5231,1281r-3,3l5226,1284r-2,2l5221,1288r-3,2l5214,1293r-4,2l5208,1297r,2l5210,1302r3,2l5218,1306r5,2l5226,1311r,l5228,1313r3,2l5232,1317r,3l5231,1322r,2l5230,1327r-2,2l5226,1331r,l5224,1333r-2,3l5221,1338r,2l5222,1343r1,2l5223,1347r1,2l5225,1352r1,2l5226,1356r,1l5226,1358r,1l5227,1361r,2l5227,1365r,2l5227,1370r,2l5227,1374r,2l5227,1379r,2l5227,1383r,2l5227,1388r,2l5227,1392r-1,2l5226,1396r,1l5226,1399r,3l5226,1404r,2l5226,1408r-10,21l5214,1431r12,11l5227,1442r5,2l5239,1447r5,2l5250,1451r3,2l5256,1456r,2l5246,1461r-10,1l5226,1464r-9,1l5204,1467r-14,3l5184,1471r,3l5187,1476r39,11l5232,1488r6,2l5241,1492r1,2l5240,1497r-2,2l5235,1501r-3,2l5226,1515r,2l5226,1520r,l5226,1521r,1l5226,1524r,2l5226,1529r,1l5226,1533r,2l5226,1538r,1l5226,1542r,2l5226,1547r,1l5226,1551r,2l5226,1556r,2l5226,1560r,2l5226,1565r,2l5219,1588r-1,1l5217,1592r1,2l5219,1597r41,13l5266,1612r7,3l5273,1616r-11,3l5252,1621r-26,3l5225,1624r-13,1l5192,1628r-7,2l5182,1633r1,2l5190,1638r6,1l5212,1642r7,2l5238,1653r-2,3l5234,1657r-2,3l5231,1662r-1,3l5229,1666r-2,3l5227,1671r-1,1l5226,1674r,1l5226,1678r,2l5226,1683r,l5227,1684r,3l5227,1689r,3l5227,1693r,4l5227,1698r,3l5227,1702r,4l5227,1707r,3l5227,1712r,3l5227,1716r-1,1l5226,1719r,2l5226,1724r,1l5226,1728r,2l5226,1731r1,2l5227,1734r1,3l5228,1739r-1,3l5226,1742r,1l5224,1746r-1,2l5225,1751r1,1l5226,1753r2,3l5229,1757r1,3l5230,1761r-2,4l5227,1766r-1,l5222,1769r-1,1l5219,1774r,1l5223,1778r2,2l5226,1781r4,2l5232,1784r2,3l5234,1789r-4,3l5228,1793r-2,2l5224,1796r-1,2l5221,1801r,1l5226,1806r,l5227,1807r14,12l5241,1820r-29,13l5208,1834r-11,3l5195,1838r-3,4l5193,1843r8,3l5206,1847r20,4l5226,1851r7,1l5259,1855r6,2l5277,1860r1,1l5274,1865r-3,1l5256,1869r-4,1l5242,1874r-2,1l5238,1878r-1,1l5230,1883r-3,1l5226,1884r-9,3l5215,1888r-4,4l5210,1893r4,3l5216,1897r6,4l5224,1902r2,1l5232,1905r2,1l5237,1910r1,1l5239,1914r-1,1l5229,1919r-2,1l5226,1921r-1,3l5225,1924r,4l5225,1929r-5,4l5219,1934r-2,3l5217,1938r7,4l5226,1943r15,3l5244,1947r12,4l5258,1952r3,3l5261,1956r-8,4l5250,1961r-18,3l5228,1965r-2,1l5215,1969r-2,1l5210,1973r,1l5210,1978r1,1l5212,1983r1,l5219,1987r1,1l5222,1992r,l5224,1996r,1l5224,2001r,l5224,2005r,1l5224,2010r,1l5225,2014r,1l5226,2019r,1l5226,2023r,1l5225,2028r,1l5226,2032r,1l5226,2035r5,11l5231,2047r-1,4l5230,2051r,4l5230,2056r1,4l5232,2060r9,4l5242,2065r1,4l5242,2069r-9,4l5184,2082r-3,1l5164,2087r-1,1l5170,2091r3,1l5205,2096r5,1l5226,2099r40,11l5266,2110r-9,4l5255,2115r-19,4l5234,2119r-8,2l5214,2123r-2,1l5207,2128r,l5210,2132r43,9l5254,2142r-30,13l5223,2155r-3,5l5220,2160r1,4l5221,2165r2,4l5224,2169r2,4l5226,2174r,l5227,2178r,l5226,2181r,1l5226,2183r-2,4l5224,2187r-1,4l5223,2192r1,4l5224,2196r2,4l5226,2201r4,4l5230,2205r,4l5230,2210r-3,4l5227,2214r-1,1l5221,2219r-1,l5215,2223r,l5213,2228r,l5216,2232r,1l5220,2237r,l5204,2250r,1l5206,2255r,l5211,2259r,1l5215,2264r,l5214,2268r,1l5205,2273r,l5188,2278r,l5190,2282r,l5207,2287r,l5219,2291r1,l5226,2295r3,1l5229,2296r-2,4l5227,2300r-1,2l5226,2305r,l5226,2305r7,4l5233,2310r14,4l5247,2314r7,4l5251,2323r,l5240,2327r,1l5231,2332r,l5226,2336r,1l5226,2341r,5l5225,2350r,5l5226,2359r,l5227,2364r,4l5226,2373r,1l5226,2377r,5l5226,2384r1,3l5227,2391r,5e" filled="f" strokeweight=".15017mm">
              <v:path arrowok="t"/>
            </v:shape>
            <w10:wrap anchorx="page"/>
          </v:group>
        </w:pict>
      </w:r>
      <w:r>
        <w:rPr>
          <w:sz w:val="8"/>
        </w:rPr>
        <w:t>36</w:t>
      </w:r>
      <w:r>
        <w:rPr>
          <w:sz w:val="8"/>
        </w:rPr>
        <w:tab/>
        <w:t>37</w:t>
      </w:r>
      <w:r>
        <w:rPr>
          <w:sz w:val="8"/>
        </w:rPr>
        <w:tab/>
        <w:t>38</w:t>
      </w:r>
      <w:r>
        <w:rPr>
          <w:sz w:val="8"/>
        </w:rPr>
        <w:tab/>
      </w:r>
      <w:r>
        <w:rPr>
          <w:w w:val="95"/>
          <w:sz w:val="8"/>
        </w:rPr>
        <w:t>39</w:t>
      </w:r>
    </w:p>
    <w:p w14:paraId="7F3C6CD9" w14:textId="77777777" w:rsidR="00865B88" w:rsidRDefault="00865B88" w:rsidP="0036354F">
      <w:pPr>
        <w:pStyle w:val="Corpotesto"/>
        <w:rPr>
          <w:sz w:val="8"/>
        </w:rPr>
      </w:pPr>
    </w:p>
    <w:p w14:paraId="4C28B977" w14:textId="77777777" w:rsidR="00865B88" w:rsidRDefault="00865B88" w:rsidP="0036354F">
      <w:pPr>
        <w:pStyle w:val="Corpotesto"/>
        <w:rPr>
          <w:sz w:val="8"/>
        </w:rPr>
      </w:pPr>
    </w:p>
    <w:p w14:paraId="515FF527" w14:textId="77777777" w:rsidR="00865B88" w:rsidRDefault="00865B88" w:rsidP="0036354F">
      <w:pPr>
        <w:pStyle w:val="Corpotesto"/>
        <w:rPr>
          <w:sz w:val="8"/>
        </w:rPr>
      </w:pPr>
    </w:p>
    <w:p w14:paraId="694CBAB9" w14:textId="77777777" w:rsidR="00865B88" w:rsidRDefault="00865B88" w:rsidP="0036354F">
      <w:pPr>
        <w:pStyle w:val="Corpotesto"/>
        <w:rPr>
          <w:sz w:val="8"/>
        </w:rPr>
      </w:pPr>
    </w:p>
    <w:p w14:paraId="3FA43814" w14:textId="77777777" w:rsidR="00865B88" w:rsidRDefault="00865B88" w:rsidP="0036354F">
      <w:pPr>
        <w:pStyle w:val="Corpotesto"/>
        <w:rPr>
          <w:sz w:val="8"/>
        </w:rPr>
      </w:pPr>
    </w:p>
    <w:p w14:paraId="1A082E2F" w14:textId="77777777" w:rsidR="00865B88" w:rsidRDefault="00865B88" w:rsidP="0036354F">
      <w:pPr>
        <w:pStyle w:val="Corpotesto"/>
        <w:rPr>
          <w:sz w:val="8"/>
        </w:rPr>
      </w:pPr>
    </w:p>
    <w:p w14:paraId="46E08F86" w14:textId="77777777" w:rsidR="00865B88" w:rsidRDefault="00865B88" w:rsidP="0036354F">
      <w:pPr>
        <w:pStyle w:val="Corpotesto"/>
        <w:rPr>
          <w:sz w:val="8"/>
        </w:rPr>
      </w:pPr>
    </w:p>
    <w:p w14:paraId="2FEEE857" w14:textId="77777777" w:rsidR="00865B88" w:rsidRDefault="00865B88" w:rsidP="0036354F">
      <w:pPr>
        <w:pStyle w:val="Corpotesto"/>
        <w:rPr>
          <w:sz w:val="8"/>
        </w:rPr>
      </w:pPr>
    </w:p>
    <w:p w14:paraId="7B541137" w14:textId="77777777" w:rsidR="00865B88" w:rsidRDefault="00865B88" w:rsidP="0036354F">
      <w:pPr>
        <w:pStyle w:val="Corpotesto"/>
        <w:rPr>
          <w:sz w:val="8"/>
        </w:rPr>
      </w:pPr>
    </w:p>
    <w:p w14:paraId="63257359" w14:textId="77777777" w:rsidR="00865B88" w:rsidRDefault="00865B88" w:rsidP="0036354F">
      <w:pPr>
        <w:pStyle w:val="Corpotesto"/>
        <w:rPr>
          <w:sz w:val="8"/>
        </w:rPr>
      </w:pPr>
    </w:p>
    <w:p w14:paraId="2EC70DA7" w14:textId="77777777" w:rsidR="00865B88" w:rsidRDefault="00865B88" w:rsidP="0036354F">
      <w:pPr>
        <w:pStyle w:val="Corpotesto"/>
        <w:rPr>
          <w:sz w:val="8"/>
        </w:rPr>
      </w:pPr>
    </w:p>
    <w:p w14:paraId="25637DDC" w14:textId="77777777" w:rsidR="00865B88" w:rsidRDefault="00865B88" w:rsidP="0036354F">
      <w:pPr>
        <w:pStyle w:val="Corpotesto"/>
        <w:rPr>
          <w:sz w:val="8"/>
        </w:rPr>
      </w:pPr>
    </w:p>
    <w:p w14:paraId="74E0319E" w14:textId="77777777" w:rsidR="00865B88" w:rsidRDefault="00865B88" w:rsidP="0036354F">
      <w:pPr>
        <w:pStyle w:val="Corpotesto"/>
        <w:rPr>
          <w:sz w:val="8"/>
        </w:rPr>
      </w:pPr>
    </w:p>
    <w:p w14:paraId="57DC6C4A" w14:textId="77777777" w:rsidR="00865B88" w:rsidRDefault="00865B88" w:rsidP="0036354F">
      <w:pPr>
        <w:pStyle w:val="Corpotesto"/>
        <w:rPr>
          <w:sz w:val="8"/>
        </w:rPr>
      </w:pPr>
    </w:p>
    <w:p w14:paraId="3E333052" w14:textId="77777777" w:rsidR="00865B88" w:rsidRDefault="00865B88" w:rsidP="0036354F">
      <w:pPr>
        <w:pStyle w:val="Corpotesto"/>
        <w:rPr>
          <w:sz w:val="8"/>
        </w:rPr>
      </w:pPr>
    </w:p>
    <w:p w14:paraId="4CD180AC" w14:textId="77777777" w:rsidR="00865B88" w:rsidRDefault="00865B88" w:rsidP="0036354F">
      <w:pPr>
        <w:pStyle w:val="Corpotesto"/>
        <w:rPr>
          <w:sz w:val="8"/>
        </w:rPr>
      </w:pPr>
    </w:p>
    <w:p w14:paraId="1C4219E2" w14:textId="77777777" w:rsidR="00865B88" w:rsidRDefault="00865B88" w:rsidP="0036354F">
      <w:pPr>
        <w:pStyle w:val="Corpotesto"/>
        <w:rPr>
          <w:sz w:val="8"/>
        </w:rPr>
      </w:pPr>
    </w:p>
    <w:p w14:paraId="2EE7ACF3" w14:textId="77777777" w:rsidR="00865B88" w:rsidRDefault="00865B88" w:rsidP="0036354F">
      <w:pPr>
        <w:pStyle w:val="Corpotesto"/>
        <w:rPr>
          <w:sz w:val="8"/>
        </w:rPr>
      </w:pPr>
    </w:p>
    <w:p w14:paraId="08E2A273" w14:textId="77777777" w:rsidR="00865B88" w:rsidRDefault="00865B88" w:rsidP="0036354F">
      <w:pPr>
        <w:pStyle w:val="Corpotesto"/>
        <w:rPr>
          <w:sz w:val="8"/>
        </w:rPr>
      </w:pPr>
    </w:p>
    <w:p w14:paraId="797EC3C8" w14:textId="77777777" w:rsidR="00865B88" w:rsidRDefault="00865B88" w:rsidP="0036354F">
      <w:pPr>
        <w:pStyle w:val="Corpotesto"/>
        <w:rPr>
          <w:sz w:val="8"/>
        </w:rPr>
      </w:pPr>
    </w:p>
    <w:p w14:paraId="0F29BDBB" w14:textId="77777777" w:rsidR="00865B88" w:rsidRDefault="00865B88" w:rsidP="0036354F">
      <w:pPr>
        <w:pStyle w:val="Corpotesto"/>
        <w:rPr>
          <w:sz w:val="8"/>
        </w:rPr>
      </w:pPr>
    </w:p>
    <w:p w14:paraId="4F605BF7" w14:textId="77777777" w:rsidR="00865B88" w:rsidRDefault="00865B88" w:rsidP="0036354F">
      <w:pPr>
        <w:pStyle w:val="Corpotesto"/>
        <w:rPr>
          <w:sz w:val="8"/>
        </w:rPr>
      </w:pPr>
    </w:p>
    <w:p w14:paraId="3EB4F2F0" w14:textId="77777777" w:rsidR="00865B88" w:rsidRDefault="00865B88" w:rsidP="0036354F">
      <w:pPr>
        <w:pStyle w:val="Corpotesto"/>
        <w:rPr>
          <w:sz w:val="8"/>
        </w:rPr>
      </w:pPr>
    </w:p>
    <w:p w14:paraId="3ED8C3B8" w14:textId="77777777" w:rsidR="00865B88" w:rsidRDefault="00865B88" w:rsidP="0036354F">
      <w:pPr>
        <w:pStyle w:val="Corpotesto"/>
        <w:rPr>
          <w:sz w:val="8"/>
        </w:rPr>
      </w:pPr>
    </w:p>
    <w:p w14:paraId="1CD93E37" w14:textId="77777777" w:rsidR="00865B88" w:rsidRDefault="00865B88" w:rsidP="0036354F">
      <w:pPr>
        <w:pStyle w:val="Corpotesto"/>
        <w:rPr>
          <w:sz w:val="8"/>
        </w:rPr>
      </w:pPr>
    </w:p>
    <w:p w14:paraId="55348BB0" w14:textId="77777777" w:rsidR="00865B88" w:rsidRDefault="00865B88" w:rsidP="0036354F">
      <w:pPr>
        <w:pStyle w:val="Corpotesto"/>
        <w:spacing w:before="3"/>
        <w:rPr>
          <w:sz w:val="6"/>
        </w:rPr>
      </w:pPr>
    </w:p>
    <w:p w14:paraId="5BDFB242" w14:textId="77777777" w:rsidR="00865B88" w:rsidRDefault="00865B88" w:rsidP="0036354F">
      <w:pPr>
        <w:pStyle w:val="Paragrafoelenco"/>
        <w:numPr>
          <w:ilvl w:val="2"/>
          <w:numId w:val="2"/>
        </w:numPr>
        <w:tabs>
          <w:tab w:val="left" w:pos="776"/>
        </w:tabs>
        <w:spacing w:line="240" w:lineRule="auto"/>
        <w:ind w:left="775" w:right="24" w:hanging="174"/>
        <w:jc w:val="left"/>
        <w:rPr>
          <w:sz w:val="15"/>
        </w:rPr>
      </w:pPr>
    </w:p>
    <w:p w14:paraId="2FC66738" w14:textId="77777777" w:rsidR="00865B88" w:rsidRDefault="00000000" w:rsidP="0036354F">
      <w:pPr>
        <w:pStyle w:val="Corpotesto"/>
        <w:rPr>
          <w:sz w:val="14"/>
        </w:rPr>
      </w:pPr>
      <w:r>
        <w:br w:type="column"/>
      </w:r>
    </w:p>
    <w:p w14:paraId="69728FA1" w14:textId="77777777" w:rsidR="00865B88" w:rsidRDefault="00865B88" w:rsidP="0036354F">
      <w:pPr>
        <w:pStyle w:val="Corpotesto"/>
        <w:rPr>
          <w:sz w:val="14"/>
        </w:rPr>
      </w:pPr>
    </w:p>
    <w:p w14:paraId="6AFD0DD8" w14:textId="77777777" w:rsidR="00865B88" w:rsidRDefault="00865B88" w:rsidP="0036354F">
      <w:pPr>
        <w:pStyle w:val="Corpotesto"/>
        <w:rPr>
          <w:sz w:val="14"/>
        </w:rPr>
      </w:pPr>
    </w:p>
    <w:p w14:paraId="09090910" w14:textId="77777777" w:rsidR="00865B88" w:rsidRDefault="00865B88" w:rsidP="0036354F">
      <w:pPr>
        <w:pStyle w:val="Corpotesto"/>
        <w:rPr>
          <w:sz w:val="14"/>
        </w:rPr>
      </w:pPr>
    </w:p>
    <w:p w14:paraId="3AAD6C60" w14:textId="77777777" w:rsidR="00865B88" w:rsidRDefault="00865B88" w:rsidP="0036354F">
      <w:pPr>
        <w:pStyle w:val="Corpotesto"/>
        <w:rPr>
          <w:sz w:val="14"/>
        </w:rPr>
      </w:pPr>
    </w:p>
    <w:p w14:paraId="2A23763E" w14:textId="77777777" w:rsidR="00865B88" w:rsidRDefault="00865B88" w:rsidP="0036354F">
      <w:pPr>
        <w:pStyle w:val="Corpotesto"/>
        <w:rPr>
          <w:sz w:val="14"/>
        </w:rPr>
      </w:pPr>
    </w:p>
    <w:p w14:paraId="2D7BFA6C" w14:textId="77777777" w:rsidR="00865B88" w:rsidRDefault="00865B88" w:rsidP="0036354F">
      <w:pPr>
        <w:pStyle w:val="Corpotesto"/>
        <w:rPr>
          <w:sz w:val="14"/>
        </w:rPr>
      </w:pPr>
    </w:p>
    <w:p w14:paraId="0842C92B" w14:textId="77777777" w:rsidR="00865B88" w:rsidRDefault="00865B88" w:rsidP="0036354F">
      <w:pPr>
        <w:pStyle w:val="Corpotesto"/>
        <w:rPr>
          <w:sz w:val="14"/>
        </w:rPr>
      </w:pPr>
    </w:p>
    <w:p w14:paraId="052C387D" w14:textId="77777777" w:rsidR="00865B88" w:rsidRDefault="00865B88" w:rsidP="0036354F">
      <w:pPr>
        <w:pStyle w:val="Corpotesto"/>
        <w:rPr>
          <w:sz w:val="14"/>
        </w:rPr>
      </w:pPr>
    </w:p>
    <w:p w14:paraId="0C7FB9ED" w14:textId="77777777" w:rsidR="00865B88" w:rsidRDefault="00865B88" w:rsidP="0036354F">
      <w:pPr>
        <w:pStyle w:val="Corpotesto"/>
        <w:rPr>
          <w:sz w:val="14"/>
        </w:rPr>
      </w:pPr>
    </w:p>
    <w:p w14:paraId="1B0C7A83" w14:textId="77777777" w:rsidR="00865B88" w:rsidRDefault="00865B88" w:rsidP="0036354F">
      <w:pPr>
        <w:pStyle w:val="Corpotesto"/>
        <w:rPr>
          <w:sz w:val="14"/>
        </w:rPr>
      </w:pPr>
    </w:p>
    <w:p w14:paraId="48C4BD05" w14:textId="77777777" w:rsidR="00865B88" w:rsidRDefault="00000000" w:rsidP="0036354F">
      <w:pPr>
        <w:pStyle w:val="Paragrafoelenco"/>
        <w:numPr>
          <w:ilvl w:val="2"/>
          <w:numId w:val="2"/>
        </w:numPr>
        <w:tabs>
          <w:tab w:val="left" w:pos="3625"/>
          <w:tab w:val="left" w:pos="3627"/>
        </w:tabs>
        <w:spacing w:before="103" w:line="240" w:lineRule="auto"/>
        <w:ind w:left="3626" w:right="0"/>
        <w:jc w:val="left"/>
        <w:rPr>
          <w:sz w:val="15"/>
        </w:rPr>
      </w:pPr>
      <w:r>
        <w:rPr>
          <w:noProof/>
        </w:rPr>
        <w:drawing>
          <wp:anchor distT="0" distB="0" distL="0" distR="0" simplePos="0" relativeHeight="251664896" behindDoc="1" locked="0" layoutInCell="1" allowOverlap="1" wp14:anchorId="6E525AA9" wp14:editId="686CF376">
            <wp:simplePos x="0" y="0"/>
            <wp:positionH relativeFrom="page">
              <wp:posOffset>3998277</wp:posOffset>
            </wp:positionH>
            <wp:positionV relativeFrom="paragraph">
              <wp:posOffset>-1388948</wp:posOffset>
            </wp:positionV>
            <wp:extent cx="2674391" cy="1456651"/>
            <wp:effectExtent l="0" t="0" r="0" b="0"/>
            <wp:wrapNone/>
            <wp:docPr id="7"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6.png"/>
                    <pic:cNvPicPr/>
                  </pic:nvPicPr>
                  <pic:blipFill>
                    <a:blip r:embed="rId19" cstate="print"/>
                    <a:stretch>
                      <a:fillRect/>
                    </a:stretch>
                  </pic:blipFill>
                  <pic:spPr>
                    <a:xfrm>
                      <a:off x="0" y="0"/>
                      <a:ext cx="2674391" cy="1456651"/>
                    </a:xfrm>
                    <a:prstGeom prst="rect">
                      <a:avLst/>
                    </a:prstGeom>
                  </pic:spPr>
                </pic:pic>
              </a:graphicData>
            </a:graphic>
          </wp:anchor>
        </w:drawing>
      </w:r>
      <w:r>
        <w:rPr>
          <w:sz w:val="15"/>
        </w:rPr>
        <w:t>(d)</w:t>
      </w:r>
    </w:p>
    <w:p w14:paraId="3E9442F5" w14:textId="77777777" w:rsidR="00865B88" w:rsidRDefault="00865B88" w:rsidP="0036354F">
      <w:pPr>
        <w:rPr>
          <w:sz w:val="15"/>
        </w:rPr>
        <w:sectPr w:rsidR="00865B88">
          <w:type w:val="continuous"/>
          <w:pgSz w:w="11900" w:h="16840"/>
          <w:pgMar w:top="1600" w:right="1040" w:bottom="280" w:left="1040" w:header="720" w:footer="720" w:gutter="0"/>
          <w:cols w:num="5" w:space="720" w:equalWidth="0">
            <w:col w:w="689" w:space="40"/>
            <w:col w:w="1403" w:space="40"/>
            <w:col w:w="598" w:space="40"/>
            <w:col w:w="1403" w:space="494"/>
            <w:col w:w="5113"/>
          </w:cols>
        </w:sectPr>
      </w:pPr>
    </w:p>
    <w:p w14:paraId="58D9782F" w14:textId="77777777" w:rsidR="00865B88" w:rsidRDefault="00000000" w:rsidP="0036354F">
      <w:pPr>
        <w:spacing w:before="95" w:line="168" w:lineRule="exact"/>
        <w:ind w:left="113" w:right="5019"/>
        <w:rPr>
          <w:sz w:val="15"/>
        </w:rPr>
      </w:pPr>
      <w:r>
        <w:rPr>
          <w:noProof/>
        </w:rPr>
        <w:drawing>
          <wp:anchor distT="0" distB="0" distL="0" distR="0" simplePos="0" relativeHeight="251670016" behindDoc="1" locked="0" layoutInCell="1" allowOverlap="1" wp14:anchorId="36C4EFA0" wp14:editId="3C29AD55">
            <wp:simplePos x="0" y="0"/>
            <wp:positionH relativeFrom="page">
              <wp:posOffset>3998277</wp:posOffset>
            </wp:positionH>
            <wp:positionV relativeFrom="paragraph">
              <wp:posOffset>-481672</wp:posOffset>
            </wp:positionV>
            <wp:extent cx="2674391" cy="1456651"/>
            <wp:effectExtent l="0" t="0" r="0" b="0"/>
            <wp:wrapNone/>
            <wp:docPr id="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7.png"/>
                    <pic:cNvPicPr/>
                  </pic:nvPicPr>
                  <pic:blipFill>
                    <a:blip r:embed="rId20" cstate="print"/>
                    <a:stretch>
                      <a:fillRect/>
                    </a:stretch>
                  </pic:blipFill>
                  <pic:spPr>
                    <a:xfrm>
                      <a:off x="0" y="0"/>
                      <a:ext cx="2674391" cy="1456651"/>
                    </a:xfrm>
                    <a:prstGeom prst="rect">
                      <a:avLst/>
                    </a:prstGeom>
                  </pic:spPr>
                </pic:pic>
              </a:graphicData>
            </a:graphic>
          </wp:anchor>
        </w:drawing>
      </w:r>
      <w:r>
        <w:rPr>
          <w:sz w:val="15"/>
        </w:rPr>
        <w:t xml:space="preserve">Fig.  </w:t>
      </w:r>
      <w:proofErr w:type="gramStart"/>
      <w:r>
        <w:rPr>
          <w:sz w:val="15"/>
        </w:rPr>
        <w:t>4.  (a)  Comparison</w:t>
      </w:r>
      <w:proofErr w:type="gramEnd"/>
      <w:r>
        <w:rPr>
          <w:sz w:val="15"/>
        </w:rPr>
        <w:t xml:space="preserve">  </w:t>
      </w:r>
      <w:proofErr w:type="gramStart"/>
      <w:r>
        <w:rPr>
          <w:sz w:val="15"/>
        </w:rPr>
        <w:t>of  single</w:t>
      </w:r>
      <w:proofErr w:type="gramEnd"/>
      <w:r>
        <w:rPr>
          <w:sz w:val="15"/>
        </w:rPr>
        <w:t xml:space="preserve">  </w:t>
      </w:r>
      <w:proofErr w:type="gramStart"/>
      <w:r>
        <w:rPr>
          <w:sz w:val="15"/>
        </w:rPr>
        <w:t>traces  between</w:t>
      </w:r>
      <w:proofErr w:type="gramEnd"/>
      <w:r>
        <w:rPr>
          <w:sz w:val="15"/>
        </w:rPr>
        <w:t xml:space="preserve">  </w:t>
      </w:r>
      <w:proofErr w:type="gramStart"/>
      <w:r>
        <w:rPr>
          <w:sz w:val="15"/>
        </w:rPr>
        <w:t>original  (black  line)  and</w:t>
      </w:r>
      <w:proofErr w:type="gramEnd"/>
      <w:r>
        <w:rPr>
          <w:sz w:val="15"/>
        </w:rPr>
        <w:t xml:space="preserve"> interpolated (red wiggles) data. (b) Difference between original and interpolated data plotted </w:t>
      </w:r>
      <w:proofErr w:type="gramStart"/>
      <w:r>
        <w:rPr>
          <w:sz w:val="15"/>
        </w:rPr>
        <w:t>in</w:t>
      </w:r>
      <w:proofErr w:type="gramEnd"/>
      <w:r>
        <w:rPr>
          <w:sz w:val="15"/>
        </w:rPr>
        <w:t xml:space="preserve"> the same scale of Fig.  </w:t>
      </w:r>
      <w:r>
        <w:rPr>
          <w:spacing w:val="27"/>
          <w:sz w:val="15"/>
        </w:rPr>
        <w:t xml:space="preserve"> </w:t>
      </w:r>
      <w:r>
        <w:rPr>
          <w:sz w:val="15"/>
        </w:rPr>
        <w:t>4a.</w:t>
      </w:r>
    </w:p>
    <w:p w14:paraId="29E49258" w14:textId="77777777" w:rsidR="00865B88" w:rsidRDefault="00865B88" w:rsidP="0036354F">
      <w:pPr>
        <w:pStyle w:val="Corpotesto"/>
        <w:spacing w:before="7"/>
        <w:rPr>
          <w:sz w:val="14"/>
        </w:rPr>
      </w:pPr>
    </w:p>
    <w:p w14:paraId="40CF09B1" w14:textId="77777777" w:rsidR="00865B88" w:rsidRDefault="00865B88" w:rsidP="0036354F">
      <w:pPr>
        <w:rPr>
          <w:sz w:val="14"/>
        </w:rPr>
        <w:sectPr w:rsidR="00865B88">
          <w:type w:val="continuous"/>
          <w:pgSz w:w="11900" w:h="16840"/>
          <w:pgMar w:top="1600" w:right="1040" w:bottom="280" w:left="1040" w:header="720" w:footer="720" w:gutter="0"/>
          <w:cols w:space="720"/>
        </w:sectPr>
      </w:pPr>
    </w:p>
    <w:p w14:paraId="61B3AF54" w14:textId="77777777" w:rsidR="00865B88" w:rsidRDefault="00000000" w:rsidP="0036354F">
      <w:pPr>
        <w:pStyle w:val="Corpotesto"/>
        <w:spacing w:before="73" w:line="259" w:lineRule="auto"/>
        <w:ind w:left="113"/>
      </w:pPr>
      <w:proofErr w:type="gramStart"/>
      <w:r>
        <w:rPr>
          <w:w w:val="105"/>
        </w:rPr>
        <w:t>be</w:t>
      </w:r>
      <w:proofErr w:type="gramEnd"/>
      <w:r>
        <w:rPr>
          <w:w w:val="105"/>
        </w:rPr>
        <w:t xml:space="preserve"> noted that a 2D seismic dataset is </w:t>
      </w:r>
      <w:proofErr w:type="gramStart"/>
      <w:r>
        <w:rPr>
          <w:w w:val="105"/>
        </w:rPr>
        <w:t>actually a</w:t>
      </w:r>
      <w:proofErr w:type="gramEnd"/>
      <w:r>
        <w:rPr>
          <w:w w:val="105"/>
        </w:rPr>
        <w:t xml:space="preserve"> cube whose dimensions are source position, receiver position</w:t>
      </w:r>
      <w:r>
        <w:rPr>
          <w:spacing w:val="15"/>
          <w:w w:val="105"/>
        </w:rPr>
        <w:t xml:space="preserve"> </w:t>
      </w:r>
      <w:r>
        <w:rPr>
          <w:w w:val="105"/>
        </w:rPr>
        <w:t>and</w:t>
      </w:r>
      <w:r>
        <w:rPr>
          <w:spacing w:val="34"/>
          <w:w w:val="105"/>
        </w:rPr>
        <w:t xml:space="preserve"> </w:t>
      </w:r>
      <w:r>
        <w:rPr>
          <w:w w:val="105"/>
        </w:rPr>
        <w:t>time.</w:t>
      </w:r>
      <w:r>
        <w:rPr>
          <w:w w:val="103"/>
        </w:rPr>
        <w:t xml:space="preserve"> </w:t>
      </w:r>
      <w:r>
        <w:rPr>
          <w:w w:val="105"/>
        </w:rPr>
        <w:t xml:space="preserve">On the central part of the </w:t>
      </w:r>
      <w:proofErr w:type="spellStart"/>
      <w:r>
        <w:rPr>
          <w:w w:val="105"/>
        </w:rPr>
        <w:t>well known</w:t>
      </w:r>
      <w:proofErr w:type="spellEnd"/>
      <w:r>
        <w:rPr>
          <w:w w:val="105"/>
        </w:rPr>
        <w:t xml:space="preserve"> 2D </w:t>
      </w:r>
      <w:proofErr w:type="spellStart"/>
      <w:r>
        <w:rPr>
          <w:w w:val="105"/>
        </w:rPr>
        <w:t>Marmousi</w:t>
      </w:r>
      <w:proofErr w:type="spellEnd"/>
      <w:r>
        <w:rPr>
          <w:w w:val="105"/>
        </w:rPr>
        <w:t xml:space="preserve"> model, data are modeled through finite differences on an acquisition geometry of 256 sources and 256 receivers; the source is        a Ricker wavelet centered at 15Hz; the temporal sampling   </w:t>
      </w:r>
      <w:r>
        <w:rPr>
          <w:spacing w:val="47"/>
          <w:w w:val="105"/>
        </w:rPr>
        <w:t xml:space="preserve"> </w:t>
      </w:r>
      <w:r>
        <w:rPr>
          <w:w w:val="105"/>
        </w:rPr>
        <w:t xml:space="preserve">is </w:t>
      </w:r>
      <w:r>
        <w:rPr>
          <w:rFonts w:ascii="Arial"/>
          <w:w w:val="105"/>
        </w:rPr>
        <w:t>8</w:t>
      </w:r>
      <w:r>
        <w:rPr>
          <w:w w:val="105"/>
        </w:rPr>
        <w:t xml:space="preserve">ms. From this dataset (which is the ground truth of the experiment) we regularly erase </w:t>
      </w:r>
      <w:r>
        <w:rPr>
          <w:rFonts w:ascii="Arial"/>
          <w:w w:val="105"/>
        </w:rPr>
        <w:t xml:space="preserve">50% </w:t>
      </w:r>
      <w:r>
        <w:rPr>
          <w:w w:val="105"/>
        </w:rPr>
        <w:t>of the</w:t>
      </w:r>
      <w:r>
        <w:rPr>
          <w:spacing w:val="25"/>
          <w:w w:val="105"/>
        </w:rPr>
        <w:t xml:space="preserve"> </w:t>
      </w:r>
      <w:r>
        <w:rPr>
          <w:w w:val="105"/>
        </w:rPr>
        <w:t>traces.</w:t>
      </w:r>
    </w:p>
    <w:p w14:paraId="455A1629" w14:textId="77777777" w:rsidR="00865B88" w:rsidRDefault="00000000" w:rsidP="0036354F">
      <w:pPr>
        <w:pStyle w:val="Corpotesto"/>
        <w:spacing w:line="259" w:lineRule="auto"/>
        <w:ind w:left="113" w:firstLine="185"/>
      </w:pPr>
      <w:r>
        <w:pict w14:anchorId="25EB7869">
          <v:rect id="_x0000_s1038" style="position:absolute;left:0;text-align:left;margin-left:87.5pt;margin-top:1.3pt;width:11pt;height:10pt;z-index:-16744;mso-position-horizontal-relative:page" filled="f" strokecolor="red" strokeweight="1pt">
            <w10:wrap anchorx="page"/>
          </v:rect>
        </w:pict>
      </w:r>
      <w:r>
        <w:pict w14:anchorId="55772883">
          <v:rect id="_x0000_s1037" style="position:absolute;left:0;text-align:left;margin-left:117.5pt;margin-top:1.3pt;width:11pt;height:10pt;z-index:-16720;mso-position-horizontal-relative:page" filled="f" strokecolor="red" strokeweight="1pt">
            <w10:wrap anchorx="page"/>
          </v:rect>
        </w:pict>
      </w:r>
      <w:r>
        <w:rPr>
          <w:w w:val="105"/>
        </w:rPr>
        <w:t>Figs. 6a and 6b show an interpolated shot gather obtained through a standard U-Net deep prior and the corresponding residual, respectively. While the result is visually</w:t>
      </w:r>
      <w:r>
        <w:rPr>
          <w:spacing w:val="-12"/>
          <w:w w:val="105"/>
        </w:rPr>
        <w:t xml:space="preserve"> </w:t>
      </w:r>
      <w:r>
        <w:rPr>
          <w:w w:val="105"/>
        </w:rPr>
        <w:t>satisfactory, significant signal leakage is evident in the residual. The SNR in</w:t>
      </w:r>
      <w:r>
        <w:rPr>
          <w:spacing w:val="-6"/>
          <w:w w:val="105"/>
        </w:rPr>
        <w:t xml:space="preserve"> </w:t>
      </w:r>
      <w:r>
        <w:rPr>
          <w:w w:val="105"/>
        </w:rPr>
        <w:t>this</w:t>
      </w:r>
      <w:r>
        <w:rPr>
          <w:spacing w:val="-6"/>
          <w:w w:val="105"/>
        </w:rPr>
        <w:t xml:space="preserve"> </w:t>
      </w:r>
      <w:r>
        <w:rPr>
          <w:w w:val="105"/>
        </w:rPr>
        <w:t>case</w:t>
      </w:r>
      <w:r>
        <w:rPr>
          <w:spacing w:val="-6"/>
          <w:w w:val="105"/>
        </w:rPr>
        <w:t xml:space="preserve"> </w:t>
      </w:r>
      <w:r>
        <w:rPr>
          <w:w w:val="105"/>
        </w:rPr>
        <w:t>is</w:t>
      </w:r>
      <w:r>
        <w:rPr>
          <w:spacing w:val="-6"/>
          <w:w w:val="105"/>
        </w:rPr>
        <w:t xml:space="preserve"> </w:t>
      </w:r>
      <w:r>
        <w:rPr>
          <w:rFonts w:ascii="Arial"/>
          <w:w w:val="105"/>
        </w:rPr>
        <w:t>12</w:t>
      </w:r>
      <w:r>
        <w:rPr>
          <w:i/>
          <w:w w:val="105"/>
        </w:rPr>
        <w:t>.</w:t>
      </w:r>
      <w:r>
        <w:rPr>
          <w:rFonts w:ascii="Arial"/>
          <w:w w:val="105"/>
        </w:rPr>
        <w:t>2</w:t>
      </w:r>
      <w:r>
        <w:rPr>
          <w:rFonts w:ascii="Arial"/>
          <w:spacing w:val="-11"/>
          <w:w w:val="105"/>
        </w:rPr>
        <w:t xml:space="preserve"> </w:t>
      </w:r>
      <w:r>
        <w:rPr>
          <w:w w:val="105"/>
        </w:rPr>
        <w:t>dB,</w:t>
      </w:r>
      <w:r>
        <w:rPr>
          <w:spacing w:val="-6"/>
          <w:w w:val="105"/>
        </w:rPr>
        <w:t xml:space="preserve"> </w:t>
      </w:r>
      <w:r>
        <w:rPr>
          <w:w w:val="105"/>
        </w:rPr>
        <w:t>and</w:t>
      </w:r>
      <w:r>
        <w:rPr>
          <w:spacing w:val="-6"/>
          <w:w w:val="105"/>
        </w:rPr>
        <w:t xml:space="preserve"> </w:t>
      </w:r>
      <w:r>
        <w:rPr>
          <w:w w:val="105"/>
        </w:rPr>
        <w:t>the</w:t>
      </w:r>
      <w:r>
        <w:rPr>
          <w:spacing w:val="-6"/>
          <w:w w:val="105"/>
        </w:rPr>
        <w:t xml:space="preserve"> </w:t>
      </w:r>
      <w:r>
        <w:rPr>
          <w:w w:val="105"/>
        </w:rPr>
        <w:t>correlation</w:t>
      </w:r>
      <w:r>
        <w:rPr>
          <w:spacing w:val="-6"/>
          <w:w w:val="105"/>
        </w:rPr>
        <w:t xml:space="preserve"> </w:t>
      </w:r>
      <w:r>
        <w:rPr>
          <w:w w:val="105"/>
        </w:rPr>
        <w:t>coefficient</w:t>
      </w:r>
      <w:r>
        <w:rPr>
          <w:spacing w:val="-6"/>
          <w:w w:val="105"/>
        </w:rPr>
        <w:t xml:space="preserve"> </w:t>
      </w:r>
      <w:r>
        <w:rPr>
          <w:w w:val="105"/>
        </w:rPr>
        <w:t xml:space="preserve">between the interpolated data and the ground truth </w:t>
      </w:r>
      <w:proofErr w:type="gramStart"/>
      <w:r>
        <w:rPr>
          <w:w w:val="105"/>
        </w:rPr>
        <w:t xml:space="preserve">is </w:t>
      </w:r>
      <w:r>
        <w:rPr>
          <w:spacing w:val="1"/>
          <w:w w:val="105"/>
        </w:rPr>
        <w:t xml:space="preserve"> </w:t>
      </w:r>
      <w:r>
        <w:rPr>
          <w:rFonts w:ascii="Arial"/>
          <w:w w:val="105"/>
        </w:rPr>
        <w:t>0</w:t>
      </w:r>
      <w:r>
        <w:rPr>
          <w:i/>
          <w:w w:val="105"/>
        </w:rPr>
        <w:t>.</w:t>
      </w:r>
      <w:r>
        <w:rPr>
          <w:rFonts w:ascii="Arial"/>
          <w:w w:val="105"/>
        </w:rPr>
        <w:t>969</w:t>
      </w:r>
      <w:r>
        <w:rPr>
          <w:w w:val="105"/>
        </w:rPr>
        <w:t>.</w:t>
      </w:r>
      <w:proofErr w:type="gramEnd"/>
    </w:p>
    <w:p w14:paraId="2C110B45" w14:textId="77777777" w:rsidR="00865B88" w:rsidRDefault="00000000" w:rsidP="0036354F">
      <w:pPr>
        <w:pStyle w:val="Corpotesto"/>
        <w:spacing w:line="259" w:lineRule="auto"/>
        <w:ind w:left="113" w:firstLine="185"/>
      </w:pPr>
      <w:r>
        <w:pict w14:anchorId="575A17A9">
          <v:rect id="_x0000_s1036" style="position:absolute;left:0;text-align:left;margin-left:261.5pt;margin-top:12.4pt;width:10pt;height:10pt;z-index:-16696;mso-position-horizontal-relative:page" filled="f" strokecolor="red" strokeweight="1pt">
            <w10:wrap anchorx="page"/>
          </v:rect>
        </w:pict>
      </w:r>
      <w:r>
        <w:pict w14:anchorId="364A81B7">
          <v:rect id="_x0000_s1035" style="position:absolute;left:0;text-align:left;margin-left:220.5pt;margin-top:23.4pt;width:12pt;height:10pt;z-index:-16672;mso-position-horizontal-relative:page" filled="f" strokecolor="red" strokeweight="1pt">
            <w10:wrap anchorx="page"/>
          </v:rect>
        </w:pict>
      </w:r>
      <w:r>
        <w:rPr>
          <w:w w:val="105"/>
        </w:rPr>
        <w:t xml:space="preserve">By using as a deep </w:t>
      </w:r>
      <w:proofErr w:type="gramStart"/>
      <w:r>
        <w:rPr>
          <w:w w:val="105"/>
        </w:rPr>
        <w:t>prior</w:t>
      </w:r>
      <w:proofErr w:type="gramEnd"/>
      <w:r>
        <w:rPr>
          <w:w w:val="105"/>
        </w:rPr>
        <w:t xml:space="preserve"> the </w:t>
      </w:r>
      <w:proofErr w:type="spellStart"/>
      <w:r>
        <w:rPr>
          <w:w w:val="105"/>
        </w:rPr>
        <w:t>MultiResUNet</w:t>
      </w:r>
      <w:proofErr w:type="spellEnd"/>
      <w:r>
        <w:rPr>
          <w:w w:val="105"/>
        </w:rPr>
        <w:t xml:space="preserve"> with 2D convolutions we achieved the result shown in Fig. 6c. The corresponding residual, displayed in Fig. 6d, is clearly less energetic but still contaminated by coherent signal leakage</w:t>
      </w:r>
    </w:p>
    <w:p w14:paraId="24EA30E2" w14:textId="77777777" w:rsidR="00865B88" w:rsidRDefault="00865B88" w:rsidP="0036354F">
      <w:pPr>
        <w:pStyle w:val="Corpotesto"/>
        <w:spacing w:before="1"/>
        <w:rPr>
          <w:sz w:val="7"/>
        </w:rPr>
      </w:pPr>
    </w:p>
    <w:p w14:paraId="47620746" w14:textId="77777777" w:rsidR="00865B88" w:rsidRDefault="00000000" w:rsidP="0036354F">
      <w:pPr>
        <w:pStyle w:val="Corpotesto"/>
        <w:ind w:left="231"/>
        <w:rPr>
          <w:sz w:val="20"/>
        </w:rPr>
      </w:pPr>
      <w:r>
        <w:rPr>
          <w:noProof/>
          <w:sz w:val="20"/>
        </w:rPr>
        <w:drawing>
          <wp:inline distT="0" distB="0" distL="0" distR="0" wp14:anchorId="635F22B8" wp14:editId="53C3D37F">
            <wp:extent cx="2821053" cy="987552"/>
            <wp:effectExtent l="0" t="0" r="0" b="0"/>
            <wp:docPr id="11"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8.jpeg"/>
                    <pic:cNvPicPr/>
                  </pic:nvPicPr>
                  <pic:blipFill>
                    <a:blip r:embed="rId21" cstate="print"/>
                    <a:stretch>
                      <a:fillRect/>
                    </a:stretch>
                  </pic:blipFill>
                  <pic:spPr>
                    <a:xfrm>
                      <a:off x="0" y="0"/>
                      <a:ext cx="2821053" cy="987552"/>
                    </a:xfrm>
                    <a:prstGeom prst="rect">
                      <a:avLst/>
                    </a:prstGeom>
                  </pic:spPr>
                </pic:pic>
              </a:graphicData>
            </a:graphic>
          </wp:inline>
        </w:drawing>
      </w:r>
    </w:p>
    <w:p w14:paraId="16BDD29D" w14:textId="77777777" w:rsidR="00865B88" w:rsidRDefault="00865B88" w:rsidP="0036354F">
      <w:pPr>
        <w:pStyle w:val="Corpotesto"/>
        <w:spacing w:before="7"/>
        <w:rPr>
          <w:sz w:val="17"/>
        </w:rPr>
      </w:pPr>
    </w:p>
    <w:p w14:paraId="0B457DC5" w14:textId="77777777" w:rsidR="00865B88" w:rsidRDefault="00000000" w:rsidP="0036354F">
      <w:pPr>
        <w:spacing w:line="168" w:lineRule="exact"/>
        <w:ind w:left="113"/>
        <w:rPr>
          <w:sz w:val="15"/>
        </w:rPr>
      </w:pPr>
      <w:r>
        <w:rPr>
          <w:sz w:val="15"/>
        </w:rPr>
        <w:t xml:space="preserve">Fig. 5. Cost function and SNR vs. iteration number for the case of initialization from scratch and from the nearby </w:t>
      </w:r>
      <w:proofErr w:type="gramStart"/>
      <w:r>
        <w:rPr>
          <w:sz w:val="15"/>
        </w:rPr>
        <w:t>gather  respectively</w:t>
      </w:r>
      <w:proofErr w:type="gramEnd"/>
      <w:r>
        <w:rPr>
          <w:sz w:val="15"/>
        </w:rPr>
        <w:t>.</w:t>
      </w:r>
    </w:p>
    <w:p w14:paraId="03F6B2E8" w14:textId="77777777" w:rsidR="00865B88" w:rsidRDefault="00000000" w:rsidP="0036354F">
      <w:pPr>
        <w:pStyle w:val="Corpotesto"/>
        <w:rPr>
          <w:sz w:val="14"/>
        </w:rPr>
      </w:pPr>
      <w:r>
        <w:br w:type="column"/>
      </w:r>
    </w:p>
    <w:p w14:paraId="2A3A1492" w14:textId="77777777" w:rsidR="00865B88" w:rsidRDefault="00865B88" w:rsidP="0036354F">
      <w:pPr>
        <w:pStyle w:val="Corpotesto"/>
        <w:rPr>
          <w:sz w:val="14"/>
        </w:rPr>
      </w:pPr>
    </w:p>
    <w:p w14:paraId="1133F7EA" w14:textId="77777777" w:rsidR="00865B88" w:rsidRDefault="00865B88" w:rsidP="0036354F">
      <w:pPr>
        <w:pStyle w:val="Corpotesto"/>
        <w:rPr>
          <w:sz w:val="14"/>
        </w:rPr>
      </w:pPr>
    </w:p>
    <w:p w14:paraId="11BA7B71" w14:textId="77777777" w:rsidR="00865B88" w:rsidRDefault="00865B88" w:rsidP="0036354F">
      <w:pPr>
        <w:pStyle w:val="Corpotesto"/>
        <w:rPr>
          <w:sz w:val="14"/>
        </w:rPr>
      </w:pPr>
    </w:p>
    <w:p w14:paraId="3A1E50B4" w14:textId="77777777" w:rsidR="00865B88" w:rsidRDefault="00000000" w:rsidP="0036354F">
      <w:pPr>
        <w:tabs>
          <w:tab w:val="left" w:pos="3435"/>
        </w:tabs>
        <w:spacing w:before="121"/>
        <w:ind w:left="1319"/>
        <w:rPr>
          <w:sz w:val="15"/>
        </w:rPr>
      </w:pPr>
      <w:r>
        <w:rPr>
          <w:sz w:val="15"/>
        </w:rPr>
        <w:t>(e)</w:t>
      </w:r>
      <w:r>
        <w:rPr>
          <w:sz w:val="15"/>
        </w:rPr>
        <w:tab/>
        <w:t>(f)</w:t>
      </w:r>
    </w:p>
    <w:p w14:paraId="380ADB23" w14:textId="77777777" w:rsidR="00865B88" w:rsidRDefault="00000000" w:rsidP="0036354F">
      <w:pPr>
        <w:spacing w:before="96" w:line="168" w:lineRule="exact"/>
        <w:ind w:left="113"/>
        <w:rPr>
          <w:sz w:val="15"/>
        </w:rPr>
      </w:pPr>
      <w:r>
        <w:rPr>
          <w:sz w:val="15"/>
        </w:rPr>
        <w:t xml:space="preserve">Fig. 6. Interpolation result and residual of (a)(b) ordinary U-net, (c)(d) 2D </w:t>
      </w:r>
      <w:proofErr w:type="spellStart"/>
      <w:r>
        <w:rPr>
          <w:sz w:val="15"/>
        </w:rPr>
        <w:t>MultiResUNet</w:t>
      </w:r>
      <w:proofErr w:type="spellEnd"/>
      <w:r>
        <w:rPr>
          <w:sz w:val="15"/>
        </w:rPr>
        <w:t xml:space="preserve"> and (e)(f) 3D </w:t>
      </w:r>
      <w:proofErr w:type="spellStart"/>
      <w:r>
        <w:rPr>
          <w:sz w:val="15"/>
        </w:rPr>
        <w:t>MultiResUNet</w:t>
      </w:r>
      <w:proofErr w:type="spellEnd"/>
      <w:r>
        <w:rPr>
          <w:sz w:val="15"/>
        </w:rPr>
        <w:t>, respectively.</w:t>
      </w:r>
    </w:p>
    <w:p w14:paraId="1385AE13" w14:textId="77777777" w:rsidR="00865B88" w:rsidRDefault="00865B88" w:rsidP="0036354F">
      <w:pPr>
        <w:pStyle w:val="Corpotesto"/>
        <w:rPr>
          <w:sz w:val="14"/>
        </w:rPr>
      </w:pPr>
    </w:p>
    <w:p w14:paraId="0A73D903" w14:textId="77777777" w:rsidR="00865B88" w:rsidRDefault="00865B88" w:rsidP="0036354F">
      <w:pPr>
        <w:pStyle w:val="Corpotesto"/>
        <w:spacing w:before="6"/>
        <w:rPr>
          <w:sz w:val="14"/>
        </w:rPr>
      </w:pPr>
    </w:p>
    <w:p w14:paraId="1958EDDB" w14:textId="77777777" w:rsidR="00865B88" w:rsidRDefault="00000000" w:rsidP="0036354F">
      <w:pPr>
        <w:pStyle w:val="Corpotesto"/>
        <w:spacing w:line="256" w:lineRule="auto"/>
        <w:ind w:left="113"/>
      </w:pPr>
      <w:r>
        <w:rPr>
          <w:w w:val="105"/>
        </w:rPr>
        <w:t xml:space="preserve">throughout the whole gather. The SNR and correlation co- efficient </w:t>
      </w:r>
      <w:proofErr w:type="gramStart"/>
      <w:r>
        <w:rPr>
          <w:w w:val="105"/>
        </w:rPr>
        <w:t>is</w:t>
      </w:r>
      <w:proofErr w:type="gramEnd"/>
      <w:r>
        <w:rPr>
          <w:w w:val="105"/>
        </w:rPr>
        <w:t xml:space="preserve"> </w:t>
      </w:r>
      <w:r>
        <w:rPr>
          <w:rFonts w:ascii="Arial"/>
          <w:w w:val="105"/>
        </w:rPr>
        <w:t>14</w:t>
      </w:r>
      <w:r>
        <w:rPr>
          <w:i/>
          <w:w w:val="105"/>
        </w:rPr>
        <w:t>.</w:t>
      </w:r>
      <w:r>
        <w:rPr>
          <w:rFonts w:ascii="Arial"/>
          <w:w w:val="105"/>
        </w:rPr>
        <w:t xml:space="preserve">3 </w:t>
      </w:r>
      <w:r>
        <w:rPr>
          <w:w w:val="105"/>
        </w:rPr>
        <w:t xml:space="preserve">dB and </w:t>
      </w:r>
      <w:r>
        <w:rPr>
          <w:rFonts w:ascii="Arial"/>
          <w:w w:val="105"/>
        </w:rPr>
        <w:t>0</w:t>
      </w:r>
      <w:r>
        <w:rPr>
          <w:i/>
          <w:w w:val="105"/>
        </w:rPr>
        <w:t>.</w:t>
      </w:r>
      <w:r>
        <w:rPr>
          <w:rFonts w:ascii="Arial"/>
          <w:w w:val="105"/>
        </w:rPr>
        <w:t>981</w:t>
      </w:r>
      <w:r>
        <w:rPr>
          <w:w w:val="105"/>
        </w:rPr>
        <w:t>, respectively.</w:t>
      </w:r>
    </w:p>
    <w:p w14:paraId="03A9B305" w14:textId="77777777" w:rsidR="00865B88" w:rsidRDefault="00000000" w:rsidP="0036354F">
      <w:pPr>
        <w:pStyle w:val="Corpotesto"/>
        <w:spacing w:before="34" w:line="259" w:lineRule="auto"/>
        <w:ind w:left="113" w:right="111" w:firstLine="185"/>
      </w:pPr>
      <w:r>
        <w:pict w14:anchorId="1A958322">
          <v:rect id="_x0000_s1034" style="position:absolute;left:0;text-align:left;margin-left:365.5pt;margin-top:3.05pt;width:10pt;height:10pt;z-index:-16648;mso-position-horizontal-relative:page" filled="f" strokecolor="red" strokeweight="1pt">
            <w10:wrap anchorx="page"/>
          </v:rect>
        </w:pict>
      </w:r>
      <w:r>
        <w:pict w14:anchorId="74D47A94">
          <v:rect id="_x0000_s1033" style="position:absolute;left:0;text-align:left;margin-left:395.5pt;margin-top:3.05pt;width:9pt;height:10pt;z-index:-16624;mso-position-horizontal-relative:page" filled="f" strokecolor="red" strokeweight="1pt">
            <w10:wrap anchorx="page"/>
          </v:rect>
        </w:pict>
      </w:r>
      <w:r>
        <w:rPr>
          <w:w w:val="105"/>
        </w:rPr>
        <w:t xml:space="preserve">Finally, Figs. 6e and 6f depict the output of the proposed </w:t>
      </w:r>
      <w:proofErr w:type="spellStart"/>
      <w:r>
        <w:rPr>
          <w:w w:val="105"/>
        </w:rPr>
        <w:t>MultiResUNet</w:t>
      </w:r>
      <w:proofErr w:type="spellEnd"/>
      <w:r>
        <w:rPr>
          <w:w w:val="105"/>
        </w:rPr>
        <w:t xml:space="preserve"> with 3D convolutions and the corresponding residual, respectively. By taking advantage of the correlation and self-similarities between different gathers we </w:t>
      </w:r>
      <w:proofErr w:type="gramStart"/>
      <w:r>
        <w:rPr>
          <w:w w:val="105"/>
        </w:rPr>
        <w:t xml:space="preserve">are able   </w:t>
      </w:r>
      <w:r>
        <w:rPr>
          <w:spacing w:val="47"/>
          <w:w w:val="105"/>
        </w:rPr>
        <w:t xml:space="preserve"> </w:t>
      </w:r>
      <w:r>
        <w:rPr>
          <w:w w:val="105"/>
        </w:rPr>
        <w:t>to</w:t>
      </w:r>
      <w:proofErr w:type="gramEnd"/>
      <w:r>
        <w:rPr>
          <w:w w:val="105"/>
        </w:rPr>
        <w:t xml:space="preserve"> greatly limit the residual power and the signal leakage.</w:t>
      </w:r>
      <w:r>
        <w:rPr>
          <w:spacing w:val="47"/>
          <w:w w:val="105"/>
        </w:rPr>
        <w:t xml:space="preserve"> </w:t>
      </w:r>
      <w:r>
        <w:rPr>
          <w:w w:val="105"/>
        </w:rPr>
        <w:t xml:space="preserve">This improved result is confirmed by the SNR of </w:t>
      </w:r>
      <w:r>
        <w:rPr>
          <w:rFonts w:ascii="Arial"/>
          <w:w w:val="105"/>
        </w:rPr>
        <w:t>22</w:t>
      </w:r>
      <w:r>
        <w:rPr>
          <w:i/>
          <w:w w:val="105"/>
        </w:rPr>
        <w:t>.</w:t>
      </w:r>
      <w:r>
        <w:rPr>
          <w:rFonts w:ascii="Arial"/>
          <w:w w:val="105"/>
        </w:rPr>
        <w:t xml:space="preserve">1 </w:t>
      </w:r>
      <w:proofErr w:type="spellStart"/>
      <w:r>
        <w:rPr>
          <w:w w:val="105"/>
        </w:rPr>
        <w:t>dB.</w:t>
      </w:r>
      <w:proofErr w:type="spellEnd"/>
      <w:r>
        <w:rPr>
          <w:w w:val="105"/>
        </w:rPr>
        <w:t xml:space="preserve"> More important, the correlation coefficient between original and restored traces approaches to </w:t>
      </w:r>
      <w:r>
        <w:rPr>
          <w:rFonts w:ascii="Arial"/>
          <w:w w:val="105"/>
        </w:rPr>
        <w:t>0</w:t>
      </w:r>
      <w:r>
        <w:rPr>
          <w:i/>
          <w:w w:val="105"/>
        </w:rPr>
        <w:t>.</w:t>
      </w:r>
      <w:r>
        <w:rPr>
          <w:rFonts w:ascii="Arial"/>
          <w:w w:val="105"/>
        </w:rPr>
        <w:t>997</w:t>
      </w:r>
      <w:r>
        <w:rPr>
          <w:w w:val="105"/>
        </w:rPr>
        <w:t>, indicating a good performance.</w:t>
      </w:r>
    </w:p>
    <w:p w14:paraId="20456CBB" w14:textId="77777777" w:rsidR="00865B88" w:rsidRDefault="00000000" w:rsidP="0036354F">
      <w:pPr>
        <w:pStyle w:val="Corpotesto"/>
        <w:spacing w:before="126" w:line="259" w:lineRule="auto"/>
        <w:ind w:left="113" w:right="111" w:firstLine="185"/>
      </w:pPr>
      <w:r>
        <w:pict w14:anchorId="166F67B2">
          <v:group id="_x0000_s1030" style="position:absolute;left:0;text-align:left;margin-left:332pt;margin-top:51.5pt;width:14pt;height:22pt;z-index:-16600;mso-position-horizontal-relative:page" coordorigin="6640,1030" coordsize="280,440">
            <v:rect id="_x0000_s1032" style="position:absolute;left:6650;top:1040;width:220;height:200" filled="f" strokecolor="lime" strokeweight="1pt"/>
            <v:rect id="_x0000_s1031" style="position:absolute;left:6710;top:1260;width:200;height:200" filled="f" strokecolor="red" strokeweight="1pt"/>
            <w10:wrap anchorx="page"/>
          </v:group>
        </w:pict>
      </w:r>
      <w:r>
        <w:pict w14:anchorId="4AE9C8BE">
          <v:rect id="_x0000_s1029" style="position:absolute;left:0;text-align:left;margin-left:425.5pt;margin-top:74pt;width:11pt;height:11pt;z-index:-16576;mso-position-horizontal-relative:page" filled="f" strokecolor="red" strokeweight="1pt">
            <w10:wrap anchorx="page"/>
          </v:rect>
        </w:pict>
      </w:r>
      <w:r>
        <w:rPr>
          <w:rFonts w:ascii="Georgia"/>
          <w:w w:val="105"/>
        </w:rPr>
        <w:t xml:space="preserve">3D field data. </w:t>
      </w:r>
      <w:r>
        <w:rPr>
          <w:w w:val="105"/>
        </w:rPr>
        <w:t xml:space="preserve">Finally, we </w:t>
      </w:r>
      <w:proofErr w:type="gramStart"/>
      <w:r>
        <w:rPr>
          <w:w w:val="105"/>
        </w:rPr>
        <w:t>test</w:t>
      </w:r>
      <w:proofErr w:type="gramEnd"/>
      <w:r>
        <w:rPr>
          <w:w w:val="105"/>
        </w:rPr>
        <w:t xml:space="preserve"> the proposed interpolation strategy on </w:t>
      </w:r>
      <w:proofErr w:type="gramStart"/>
      <w:r>
        <w:rPr>
          <w:w w:val="105"/>
        </w:rPr>
        <w:t>a 3</w:t>
      </w:r>
      <w:proofErr w:type="gramEnd"/>
      <w:r>
        <w:rPr>
          <w:w w:val="105"/>
        </w:rPr>
        <w:t>D migrated field data. The migrated volume</w:t>
      </w:r>
      <w:r>
        <w:rPr>
          <w:spacing w:val="-28"/>
          <w:w w:val="105"/>
        </w:rPr>
        <w:t xml:space="preserve"> </w:t>
      </w:r>
      <w:r>
        <w:rPr>
          <w:w w:val="105"/>
        </w:rPr>
        <w:t xml:space="preserve">we use is a portion of 128 </w:t>
      </w:r>
      <w:proofErr w:type="spellStart"/>
      <w:r>
        <w:rPr>
          <w:w w:val="105"/>
        </w:rPr>
        <w:t>inlines</w:t>
      </w:r>
      <w:proofErr w:type="spellEnd"/>
      <w:r>
        <w:rPr>
          <w:w w:val="105"/>
        </w:rPr>
        <w:t xml:space="preserve"> (250-378) and crosslines (750- 878) with a time sampling of 16 </w:t>
      </w:r>
      <w:proofErr w:type="spellStart"/>
      <w:r>
        <w:rPr>
          <w:w w:val="105"/>
        </w:rPr>
        <w:t>ms</w:t>
      </w:r>
      <w:proofErr w:type="spellEnd"/>
      <w:r>
        <w:rPr>
          <w:w w:val="105"/>
        </w:rPr>
        <w:t xml:space="preserve"> from the F3 Netherlands survey [27]. An inline section of the original volume is</w:t>
      </w:r>
      <w:r>
        <w:rPr>
          <w:spacing w:val="-16"/>
          <w:w w:val="105"/>
        </w:rPr>
        <w:t xml:space="preserve"> </w:t>
      </w:r>
      <w:r>
        <w:rPr>
          <w:w w:val="105"/>
        </w:rPr>
        <w:t xml:space="preserve">shown in Fig. </w:t>
      </w:r>
      <w:proofErr w:type="gramStart"/>
      <w:r>
        <w:rPr>
          <w:w w:val="105"/>
        </w:rPr>
        <w:t>7a</w:t>
      </w:r>
      <w:proofErr w:type="gramEnd"/>
      <w:r>
        <w:rPr>
          <w:w w:val="105"/>
        </w:rPr>
        <w:t xml:space="preserve"> and the corresponding decimated image (</w:t>
      </w:r>
      <w:r>
        <w:rPr>
          <w:rFonts w:ascii="Arial"/>
          <w:w w:val="105"/>
        </w:rPr>
        <w:t xml:space="preserve">50% </w:t>
      </w:r>
      <w:r>
        <w:rPr>
          <w:w w:val="105"/>
        </w:rPr>
        <w:t>missing traces) is shown in Fig. 7b. For this section is mainly characterized by horizontal and slightly dipping events,</w:t>
      </w:r>
      <w:r>
        <w:rPr>
          <w:spacing w:val="-23"/>
          <w:w w:val="105"/>
        </w:rPr>
        <w:t xml:space="preserve"> </w:t>
      </w:r>
      <w:r>
        <w:rPr>
          <w:w w:val="105"/>
        </w:rPr>
        <w:t>which is favorable for rank-reduction methods; we test the</w:t>
      </w:r>
      <w:r>
        <w:rPr>
          <w:spacing w:val="29"/>
          <w:w w:val="105"/>
        </w:rPr>
        <w:t xml:space="preserve"> </w:t>
      </w:r>
      <w:r>
        <w:rPr>
          <w:w w:val="105"/>
        </w:rPr>
        <w:t>proposed</w:t>
      </w:r>
    </w:p>
    <w:p w14:paraId="22691854" w14:textId="77777777" w:rsidR="00865B88" w:rsidRDefault="00865B88" w:rsidP="0036354F">
      <w:pPr>
        <w:spacing w:line="259" w:lineRule="auto"/>
        <w:sectPr w:rsidR="00865B88">
          <w:type w:val="continuous"/>
          <w:pgSz w:w="11900" w:h="16840"/>
          <w:pgMar w:top="1600" w:right="1040" w:bottom="280" w:left="1040" w:header="720" w:footer="720" w:gutter="0"/>
          <w:cols w:num="2" w:space="720" w:equalWidth="0">
            <w:col w:w="4799" w:space="109"/>
            <w:col w:w="4912"/>
          </w:cols>
        </w:sectPr>
      </w:pPr>
    </w:p>
    <w:p w14:paraId="34D7128D" w14:textId="77777777" w:rsidR="00865B88" w:rsidRDefault="00865B88" w:rsidP="0036354F">
      <w:pPr>
        <w:pStyle w:val="Corpotesto"/>
        <w:rPr>
          <w:sz w:val="20"/>
        </w:rPr>
      </w:pPr>
    </w:p>
    <w:p w14:paraId="39EF825D" w14:textId="77777777" w:rsidR="00865B88" w:rsidRDefault="00865B88" w:rsidP="0036354F">
      <w:pPr>
        <w:rPr>
          <w:sz w:val="20"/>
        </w:rPr>
        <w:sectPr w:rsidR="00865B88">
          <w:pgSz w:w="11900" w:h="16840"/>
          <w:pgMar w:top="1600" w:right="1040" w:bottom="280" w:left="1040" w:header="720" w:footer="720" w:gutter="0"/>
          <w:cols w:space="720"/>
        </w:sectPr>
      </w:pPr>
    </w:p>
    <w:p w14:paraId="34690D24" w14:textId="77777777" w:rsidR="00865B88" w:rsidRDefault="00865B88" w:rsidP="0036354F">
      <w:pPr>
        <w:pStyle w:val="Corpotesto"/>
        <w:spacing w:before="10"/>
        <w:rPr>
          <w:sz w:val="20"/>
        </w:rPr>
      </w:pPr>
    </w:p>
    <w:p w14:paraId="3D29F25F" w14:textId="77777777" w:rsidR="00865B88" w:rsidRDefault="00000000" w:rsidP="0036354F">
      <w:pPr>
        <w:pStyle w:val="Corpotesto"/>
        <w:spacing w:line="259" w:lineRule="auto"/>
        <w:ind w:left="113"/>
      </w:pPr>
      <w:r>
        <w:pict w14:anchorId="05C6F9E4">
          <v:rect id="_x0000_s1028" style="position:absolute;left:0;text-align:left;margin-left:94.5pt;margin-top:12pt;width:7pt;height:10pt;z-index:-16456;mso-position-horizontal-relative:page" filled="f" strokecolor="lime" strokeweight="1pt">
            <w10:wrap anchorx="page"/>
          </v:rect>
        </w:pict>
      </w:r>
      <w:r>
        <w:pict w14:anchorId="3D6D63A4">
          <v:rect id="_x0000_s1027" style="position:absolute;left:0;text-align:left;margin-left:221.5pt;margin-top:12pt;width:11pt;height:10pt;z-index:-16432;mso-position-horizontal-relative:page" filled="f" strokecolor="red" strokeweight="1pt">
            <w10:wrap anchorx="page"/>
          </v:rect>
        </w:pict>
      </w:r>
      <w:r>
        <w:pict w14:anchorId="28944CD1">
          <v:rect id="_x0000_s1026" style="position:absolute;left:0;text-align:left;margin-left:111.5pt;margin-top:23pt;width:11pt;height:10pt;z-index:-16408;mso-position-horizontal-relative:page" filled="f" strokecolor="red" strokeweight="1pt">
            <w10:wrap anchorx="page"/>
          </v:rect>
        </w:pict>
      </w:r>
      <w:r>
        <w:rPr>
          <w:w w:val="105"/>
        </w:rPr>
        <w:t>technique against the multichannel</w:t>
      </w:r>
      <w:r>
        <w:rPr>
          <w:spacing w:val="-11"/>
          <w:w w:val="105"/>
        </w:rPr>
        <w:t xml:space="preserve"> </w:t>
      </w:r>
      <w:r>
        <w:rPr>
          <w:w w:val="105"/>
        </w:rPr>
        <w:t>singular-spectrum</w:t>
      </w:r>
      <w:r>
        <w:rPr>
          <w:spacing w:val="-3"/>
          <w:w w:val="105"/>
        </w:rPr>
        <w:t xml:space="preserve"> </w:t>
      </w:r>
      <w:r>
        <w:rPr>
          <w:w w:val="105"/>
        </w:rPr>
        <w:t>analysis</w:t>
      </w:r>
      <w:r>
        <w:rPr>
          <w:w w:val="103"/>
        </w:rPr>
        <w:t xml:space="preserve"> </w:t>
      </w:r>
      <w:r>
        <w:rPr>
          <w:w w:val="105"/>
        </w:rPr>
        <w:t>(MSSA) [8]. The deep prior result in Fig. 7c and the MSSA result in Fig. 7d are visually comparable while SNR (</w:t>
      </w:r>
      <w:r>
        <w:rPr>
          <w:rFonts w:ascii="Arial"/>
          <w:w w:val="105"/>
        </w:rPr>
        <w:t>10</w:t>
      </w:r>
      <w:r>
        <w:rPr>
          <w:i/>
          <w:w w:val="105"/>
        </w:rPr>
        <w:t>.</w:t>
      </w:r>
      <w:r>
        <w:rPr>
          <w:rFonts w:ascii="Arial"/>
          <w:w w:val="105"/>
        </w:rPr>
        <w:t xml:space="preserve">36 </w:t>
      </w:r>
      <w:r>
        <w:rPr>
          <w:w w:val="105"/>
        </w:rPr>
        <w:t xml:space="preserve">dB vs. </w:t>
      </w:r>
      <w:r>
        <w:rPr>
          <w:rFonts w:ascii="Arial"/>
          <w:w w:val="105"/>
        </w:rPr>
        <w:t>7</w:t>
      </w:r>
      <w:r>
        <w:rPr>
          <w:i/>
          <w:w w:val="105"/>
        </w:rPr>
        <w:t>.</w:t>
      </w:r>
      <w:r>
        <w:rPr>
          <w:rFonts w:ascii="Arial"/>
          <w:w w:val="105"/>
        </w:rPr>
        <w:t xml:space="preserve">81 </w:t>
      </w:r>
      <w:r>
        <w:rPr>
          <w:w w:val="105"/>
        </w:rPr>
        <w:t>dB) and correlation coefficient (</w:t>
      </w:r>
      <w:r>
        <w:rPr>
          <w:rFonts w:ascii="Arial"/>
          <w:w w:val="105"/>
        </w:rPr>
        <w:t>0</w:t>
      </w:r>
      <w:r>
        <w:rPr>
          <w:i/>
          <w:w w:val="105"/>
        </w:rPr>
        <w:t>.</w:t>
      </w:r>
      <w:r>
        <w:rPr>
          <w:rFonts w:ascii="Arial"/>
          <w:w w:val="105"/>
        </w:rPr>
        <w:t xml:space="preserve">935 </w:t>
      </w:r>
      <w:r>
        <w:rPr>
          <w:w w:val="105"/>
        </w:rPr>
        <w:t>vs.</w:t>
      </w:r>
      <w:r>
        <w:rPr>
          <w:spacing w:val="-15"/>
          <w:w w:val="105"/>
        </w:rPr>
        <w:t xml:space="preserve"> </w:t>
      </w:r>
      <w:r>
        <w:rPr>
          <w:rFonts w:ascii="Arial"/>
          <w:w w:val="105"/>
        </w:rPr>
        <w:t>0</w:t>
      </w:r>
      <w:r>
        <w:rPr>
          <w:i/>
          <w:w w:val="105"/>
        </w:rPr>
        <w:t>.</w:t>
      </w:r>
      <w:r>
        <w:rPr>
          <w:rFonts w:ascii="Arial"/>
          <w:w w:val="105"/>
        </w:rPr>
        <w:t>910</w:t>
      </w:r>
      <w:r>
        <w:rPr>
          <w:w w:val="105"/>
        </w:rPr>
        <w:t xml:space="preserve">) indicate a better performance of the deep </w:t>
      </w:r>
      <w:proofErr w:type="gramStart"/>
      <w:r>
        <w:rPr>
          <w:w w:val="105"/>
        </w:rPr>
        <w:t xml:space="preserve">prior </w:t>
      </w:r>
      <w:r>
        <w:rPr>
          <w:spacing w:val="33"/>
          <w:w w:val="105"/>
        </w:rPr>
        <w:t xml:space="preserve"> </w:t>
      </w:r>
      <w:r>
        <w:rPr>
          <w:w w:val="105"/>
        </w:rPr>
        <w:t>method</w:t>
      </w:r>
      <w:proofErr w:type="gramEnd"/>
      <w:r>
        <w:rPr>
          <w:w w:val="105"/>
        </w:rPr>
        <w:t>.</w:t>
      </w:r>
    </w:p>
    <w:p w14:paraId="0D440D9E" w14:textId="77777777" w:rsidR="00865B88" w:rsidRDefault="00000000" w:rsidP="0036354F">
      <w:pPr>
        <w:pStyle w:val="Corpotesto"/>
        <w:spacing w:before="10"/>
        <w:rPr>
          <w:sz w:val="16"/>
        </w:rPr>
      </w:pPr>
      <w:r>
        <w:rPr>
          <w:noProof/>
        </w:rPr>
        <w:drawing>
          <wp:anchor distT="0" distB="0" distL="0" distR="0" simplePos="0" relativeHeight="251654656" behindDoc="0" locked="0" layoutInCell="1" allowOverlap="1" wp14:anchorId="5C53B747" wp14:editId="12AB1854">
            <wp:simplePos x="0" y="0"/>
            <wp:positionH relativeFrom="page">
              <wp:posOffset>852035</wp:posOffset>
            </wp:positionH>
            <wp:positionV relativeFrom="paragraph">
              <wp:posOffset>148161</wp:posOffset>
            </wp:positionV>
            <wp:extent cx="1307111" cy="1566672"/>
            <wp:effectExtent l="0" t="0" r="0" b="0"/>
            <wp:wrapTopAndBottom/>
            <wp:docPr id="13"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9.jpeg"/>
                    <pic:cNvPicPr/>
                  </pic:nvPicPr>
                  <pic:blipFill>
                    <a:blip r:embed="rId22" cstate="print"/>
                    <a:stretch>
                      <a:fillRect/>
                    </a:stretch>
                  </pic:blipFill>
                  <pic:spPr>
                    <a:xfrm>
                      <a:off x="0" y="0"/>
                      <a:ext cx="1307111" cy="1566672"/>
                    </a:xfrm>
                    <a:prstGeom prst="rect">
                      <a:avLst/>
                    </a:prstGeom>
                  </pic:spPr>
                </pic:pic>
              </a:graphicData>
            </a:graphic>
          </wp:anchor>
        </w:drawing>
      </w:r>
      <w:r>
        <w:rPr>
          <w:noProof/>
        </w:rPr>
        <w:drawing>
          <wp:anchor distT="0" distB="0" distL="0" distR="0" simplePos="0" relativeHeight="251659776" behindDoc="0" locked="0" layoutInCell="1" allowOverlap="1" wp14:anchorId="48D119D1" wp14:editId="18D855D3">
            <wp:simplePos x="0" y="0"/>
            <wp:positionH relativeFrom="page">
              <wp:posOffset>2279014</wp:posOffset>
            </wp:positionH>
            <wp:positionV relativeFrom="paragraph">
              <wp:posOffset>148161</wp:posOffset>
            </wp:positionV>
            <wp:extent cx="1307611" cy="1566672"/>
            <wp:effectExtent l="0" t="0" r="0" b="0"/>
            <wp:wrapTopAndBottom/>
            <wp:docPr id="15"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0.jpeg"/>
                    <pic:cNvPicPr/>
                  </pic:nvPicPr>
                  <pic:blipFill>
                    <a:blip r:embed="rId23" cstate="print"/>
                    <a:stretch>
                      <a:fillRect/>
                    </a:stretch>
                  </pic:blipFill>
                  <pic:spPr>
                    <a:xfrm>
                      <a:off x="0" y="0"/>
                      <a:ext cx="1307611" cy="1566672"/>
                    </a:xfrm>
                    <a:prstGeom prst="rect">
                      <a:avLst/>
                    </a:prstGeom>
                  </pic:spPr>
                </pic:pic>
              </a:graphicData>
            </a:graphic>
          </wp:anchor>
        </w:drawing>
      </w:r>
    </w:p>
    <w:p w14:paraId="06CB177B" w14:textId="77777777" w:rsidR="00865B88" w:rsidRDefault="00000000" w:rsidP="0036354F">
      <w:pPr>
        <w:tabs>
          <w:tab w:val="left" w:pos="3492"/>
        </w:tabs>
        <w:ind w:left="1249"/>
        <w:rPr>
          <w:sz w:val="15"/>
        </w:rPr>
      </w:pPr>
      <w:r>
        <w:rPr>
          <w:sz w:val="15"/>
        </w:rPr>
        <w:t>(a)</w:t>
      </w:r>
      <w:r>
        <w:rPr>
          <w:sz w:val="15"/>
        </w:rPr>
        <w:tab/>
        <w:t>(b)</w:t>
      </w:r>
    </w:p>
    <w:p w14:paraId="38507C30" w14:textId="77777777" w:rsidR="00865B88" w:rsidRDefault="00865B88" w:rsidP="0036354F">
      <w:pPr>
        <w:pStyle w:val="Corpotesto"/>
        <w:spacing w:before="1"/>
        <w:rPr>
          <w:sz w:val="3"/>
        </w:rPr>
      </w:pPr>
    </w:p>
    <w:p w14:paraId="02B90140" w14:textId="77777777" w:rsidR="00865B88" w:rsidRDefault="00000000" w:rsidP="0036354F">
      <w:pPr>
        <w:pStyle w:val="Titolo1"/>
        <w:ind w:left="301"/>
      </w:pPr>
      <w:r>
        <w:rPr>
          <w:noProof/>
        </w:rPr>
        <w:drawing>
          <wp:inline distT="0" distB="0" distL="0" distR="0" wp14:anchorId="3E612C89" wp14:editId="30F6560B">
            <wp:extent cx="1307249" cy="1566672"/>
            <wp:effectExtent l="0" t="0" r="0" b="0"/>
            <wp:docPr id="17"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1.jpeg"/>
                    <pic:cNvPicPr/>
                  </pic:nvPicPr>
                  <pic:blipFill>
                    <a:blip r:embed="rId24" cstate="print"/>
                    <a:stretch>
                      <a:fillRect/>
                    </a:stretch>
                  </pic:blipFill>
                  <pic:spPr>
                    <a:xfrm>
                      <a:off x="0" y="0"/>
                      <a:ext cx="1307249" cy="1566672"/>
                    </a:xfrm>
                    <a:prstGeom prst="rect">
                      <a:avLst/>
                    </a:prstGeom>
                  </pic:spPr>
                </pic:pic>
              </a:graphicData>
            </a:graphic>
          </wp:inline>
        </w:drawing>
      </w:r>
      <w:r>
        <w:rPr>
          <w:spacing w:val="138"/>
        </w:rPr>
        <w:t xml:space="preserve"> </w:t>
      </w:r>
      <w:r>
        <w:rPr>
          <w:noProof/>
          <w:spacing w:val="138"/>
        </w:rPr>
        <w:drawing>
          <wp:inline distT="0" distB="0" distL="0" distR="0" wp14:anchorId="754FA867" wp14:editId="0BFC7168">
            <wp:extent cx="1307749" cy="1566672"/>
            <wp:effectExtent l="0" t="0" r="0" b="0"/>
            <wp:docPr id="19"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2.jpeg"/>
                    <pic:cNvPicPr/>
                  </pic:nvPicPr>
                  <pic:blipFill>
                    <a:blip r:embed="rId25" cstate="print"/>
                    <a:stretch>
                      <a:fillRect/>
                    </a:stretch>
                  </pic:blipFill>
                  <pic:spPr>
                    <a:xfrm>
                      <a:off x="0" y="0"/>
                      <a:ext cx="1307749" cy="1566672"/>
                    </a:xfrm>
                    <a:prstGeom prst="rect">
                      <a:avLst/>
                    </a:prstGeom>
                  </pic:spPr>
                </pic:pic>
              </a:graphicData>
            </a:graphic>
          </wp:inline>
        </w:drawing>
      </w:r>
    </w:p>
    <w:p w14:paraId="0E71B67D" w14:textId="77777777" w:rsidR="00865B88" w:rsidRDefault="00000000" w:rsidP="0036354F">
      <w:pPr>
        <w:tabs>
          <w:tab w:val="left" w:pos="3492"/>
        </w:tabs>
        <w:ind w:left="1249"/>
        <w:rPr>
          <w:sz w:val="15"/>
        </w:rPr>
      </w:pPr>
      <w:r>
        <w:rPr>
          <w:sz w:val="15"/>
        </w:rPr>
        <w:t>(c)</w:t>
      </w:r>
      <w:r>
        <w:rPr>
          <w:sz w:val="15"/>
        </w:rPr>
        <w:tab/>
        <w:t>(d)</w:t>
      </w:r>
    </w:p>
    <w:p w14:paraId="3B72A2C5" w14:textId="77777777" w:rsidR="00865B88" w:rsidRDefault="00000000" w:rsidP="0036354F">
      <w:pPr>
        <w:spacing w:before="96" w:line="168" w:lineRule="exact"/>
        <w:ind w:left="113"/>
        <w:rPr>
          <w:sz w:val="15"/>
        </w:rPr>
      </w:pPr>
      <w:r>
        <w:rPr>
          <w:sz w:val="15"/>
        </w:rPr>
        <w:t>Fig. 7. Reconstruction example of field data. (a) complete data (b) corrupted data (c) reconstruction of DIP method (d) reconstruction of MSSA   method</w:t>
      </w:r>
    </w:p>
    <w:p w14:paraId="37DB2361" w14:textId="77777777" w:rsidR="00865B88" w:rsidRDefault="00865B88" w:rsidP="0036354F">
      <w:pPr>
        <w:pStyle w:val="Corpotesto"/>
        <w:rPr>
          <w:sz w:val="14"/>
        </w:rPr>
      </w:pPr>
    </w:p>
    <w:p w14:paraId="6CE90279" w14:textId="77777777" w:rsidR="00865B88" w:rsidRDefault="00865B88" w:rsidP="0036354F">
      <w:pPr>
        <w:pStyle w:val="Corpotesto"/>
        <w:spacing w:before="7"/>
        <w:rPr>
          <w:sz w:val="17"/>
        </w:rPr>
      </w:pPr>
    </w:p>
    <w:p w14:paraId="4210CBAD" w14:textId="77777777" w:rsidR="00865B88" w:rsidRDefault="00000000" w:rsidP="0036354F">
      <w:pPr>
        <w:pStyle w:val="Paragrafoelenco"/>
        <w:numPr>
          <w:ilvl w:val="0"/>
          <w:numId w:val="6"/>
        </w:numPr>
        <w:tabs>
          <w:tab w:val="left" w:pos="2058"/>
        </w:tabs>
        <w:spacing w:line="240" w:lineRule="auto"/>
        <w:ind w:left="2057" w:right="0" w:hanging="268"/>
        <w:jc w:val="left"/>
        <w:rPr>
          <w:sz w:val="15"/>
        </w:rPr>
      </w:pPr>
      <w:r>
        <w:rPr>
          <w:spacing w:val="9"/>
          <w:sz w:val="18"/>
        </w:rPr>
        <w:t>C</w:t>
      </w:r>
      <w:r>
        <w:rPr>
          <w:spacing w:val="9"/>
          <w:sz w:val="15"/>
        </w:rPr>
        <w:t>ONCLUSION</w:t>
      </w:r>
    </w:p>
    <w:p w14:paraId="19627F18" w14:textId="77777777" w:rsidR="00865B88" w:rsidRDefault="00000000" w:rsidP="0036354F">
      <w:pPr>
        <w:pStyle w:val="Corpotesto"/>
        <w:spacing w:before="70" w:line="259" w:lineRule="auto"/>
        <w:ind w:left="113" w:firstLine="185"/>
      </w:pPr>
      <w:r>
        <w:rPr>
          <w:w w:val="105"/>
        </w:rPr>
        <w:t>We proposed an unsupervised CNN-based reconstruction strategy for 3D seismic cubes that does not rely on standard training procedures.</w:t>
      </w:r>
    </w:p>
    <w:p w14:paraId="72B28DFD" w14:textId="77777777" w:rsidR="00865B88" w:rsidRDefault="00000000" w:rsidP="0036354F">
      <w:pPr>
        <w:pStyle w:val="Corpotesto"/>
        <w:spacing w:line="259" w:lineRule="auto"/>
        <w:ind w:left="113" w:firstLine="185"/>
      </w:pPr>
      <w:r>
        <w:rPr>
          <w:w w:val="105"/>
        </w:rPr>
        <w:t xml:space="preserve">A 3D version of the </w:t>
      </w:r>
      <w:proofErr w:type="spellStart"/>
      <w:r>
        <w:rPr>
          <w:w w:val="105"/>
        </w:rPr>
        <w:t>MultiResUNet</w:t>
      </w:r>
      <w:proofErr w:type="spellEnd"/>
      <w:r>
        <w:rPr>
          <w:w w:val="105"/>
        </w:rPr>
        <w:t xml:space="preserve"> acts as a deep </w:t>
      </w:r>
      <w:proofErr w:type="gramStart"/>
      <w:r>
        <w:rPr>
          <w:w w:val="105"/>
        </w:rPr>
        <w:t xml:space="preserve">prior  </w:t>
      </w:r>
      <w:proofErr w:type="gramEnd"/>
      <w:r>
        <w:rPr>
          <w:spacing w:val="47"/>
          <w:w w:val="105"/>
        </w:rPr>
        <w:t xml:space="preserve"> </w:t>
      </w:r>
      <w:r>
        <w:rPr>
          <w:w w:val="105"/>
        </w:rPr>
        <w:t>for constraining the ill-posed interpolation problem. Com- pared to standard U-Net applied in previous works, this architecture captures inner data features at different scales, and 3D convolutions exploit correlation in both horizontal and vertical directions, making the prior information more effective. Results achieved on both synthetic and field data demonstrate</w:t>
      </w:r>
      <w:r>
        <w:rPr>
          <w:spacing w:val="-8"/>
          <w:w w:val="105"/>
        </w:rPr>
        <w:t xml:space="preserve"> </w:t>
      </w:r>
      <w:r>
        <w:rPr>
          <w:w w:val="105"/>
        </w:rPr>
        <w:t>the</w:t>
      </w:r>
      <w:r>
        <w:rPr>
          <w:spacing w:val="-8"/>
          <w:w w:val="105"/>
        </w:rPr>
        <w:t xml:space="preserve"> </w:t>
      </w:r>
      <w:r>
        <w:rPr>
          <w:w w:val="105"/>
        </w:rPr>
        <w:t>convincing</w:t>
      </w:r>
      <w:r>
        <w:rPr>
          <w:spacing w:val="-8"/>
          <w:w w:val="105"/>
        </w:rPr>
        <w:t xml:space="preserve"> </w:t>
      </w:r>
      <w:r>
        <w:rPr>
          <w:w w:val="105"/>
        </w:rPr>
        <w:t>abilities</w:t>
      </w:r>
      <w:r>
        <w:rPr>
          <w:spacing w:val="-8"/>
          <w:w w:val="105"/>
        </w:rPr>
        <w:t xml:space="preserve"> </w:t>
      </w:r>
      <w:r>
        <w:rPr>
          <w:w w:val="105"/>
        </w:rPr>
        <w:t>of</w:t>
      </w:r>
      <w:r>
        <w:rPr>
          <w:spacing w:val="-8"/>
          <w:w w:val="105"/>
        </w:rPr>
        <w:t xml:space="preserve"> </w:t>
      </w:r>
      <w:r>
        <w:rPr>
          <w:w w:val="105"/>
        </w:rPr>
        <w:t>the</w:t>
      </w:r>
      <w:r>
        <w:rPr>
          <w:spacing w:val="-8"/>
          <w:w w:val="105"/>
        </w:rPr>
        <w:t xml:space="preserve"> </w:t>
      </w:r>
      <w:r>
        <w:rPr>
          <w:w w:val="105"/>
        </w:rPr>
        <w:t>proposed</w:t>
      </w:r>
      <w:r>
        <w:rPr>
          <w:spacing w:val="-8"/>
          <w:w w:val="105"/>
        </w:rPr>
        <w:t xml:space="preserve"> </w:t>
      </w:r>
      <w:r>
        <w:rPr>
          <w:w w:val="105"/>
        </w:rPr>
        <w:t>workflow when reconstructing irregularly sampled data even in the challenging case of weak</w:t>
      </w:r>
      <w:r>
        <w:rPr>
          <w:spacing w:val="25"/>
          <w:w w:val="105"/>
        </w:rPr>
        <w:t xml:space="preserve"> </w:t>
      </w:r>
      <w:r>
        <w:rPr>
          <w:w w:val="105"/>
        </w:rPr>
        <w:t>events.</w:t>
      </w:r>
    </w:p>
    <w:p w14:paraId="46FE0DAF" w14:textId="77777777" w:rsidR="00865B88" w:rsidRDefault="00000000" w:rsidP="0036354F">
      <w:pPr>
        <w:pStyle w:val="Corpotesto"/>
        <w:spacing w:line="259" w:lineRule="auto"/>
        <w:ind w:left="113" w:firstLine="185"/>
      </w:pPr>
      <w:r>
        <w:rPr>
          <w:w w:val="105"/>
        </w:rPr>
        <w:t xml:space="preserve">Computational costs are significantly reduced by properly presetting the initial CNN weights. Future studies will </w:t>
      </w:r>
      <w:proofErr w:type="gramStart"/>
      <w:r>
        <w:rPr>
          <w:w w:val="105"/>
        </w:rPr>
        <w:t xml:space="preserve">con- </w:t>
      </w:r>
      <w:proofErr w:type="spellStart"/>
      <w:r>
        <w:rPr>
          <w:w w:val="105"/>
        </w:rPr>
        <w:t>tinue</w:t>
      </w:r>
      <w:proofErr w:type="spellEnd"/>
      <w:proofErr w:type="gramEnd"/>
      <w:r>
        <w:rPr>
          <w:w w:val="105"/>
        </w:rPr>
        <w:t xml:space="preserve"> to address the issues related to computational cost and the reconstruction of aliased events.</w:t>
      </w:r>
    </w:p>
    <w:p w14:paraId="1B5FC646" w14:textId="77777777" w:rsidR="00865B88" w:rsidRDefault="00865B88" w:rsidP="0036354F">
      <w:pPr>
        <w:pStyle w:val="Corpotesto"/>
        <w:rPr>
          <w:sz w:val="16"/>
        </w:rPr>
      </w:pPr>
    </w:p>
    <w:p w14:paraId="44461AC9" w14:textId="77777777" w:rsidR="00865B88" w:rsidRDefault="00000000" w:rsidP="0036354F">
      <w:pPr>
        <w:spacing w:before="1"/>
        <w:ind w:left="1960" w:right="1837"/>
        <w:rPr>
          <w:sz w:val="15"/>
        </w:rPr>
      </w:pPr>
      <w:r>
        <w:rPr>
          <w:sz w:val="18"/>
        </w:rPr>
        <w:t>R</w:t>
      </w:r>
      <w:r>
        <w:rPr>
          <w:sz w:val="15"/>
        </w:rPr>
        <w:t>EFERENCES</w:t>
      </w:r>
    </w:p>
    <w:p w14:paraId="507E6311" w14:textId="77777777" w:rsidR="00865B88" w:rsidRDefault="00000000" w:rsidP="0036354F">
      <w:pPr>
        <w:pStyle w:val="Paragrafoelenco"/>
        <w:numPr>
          <w:ilvl w:val="0"/>
          <w:numId w:val="1"/>
        </w:numPr>
        <w:tabs>
          <w:tab w:val="left" w:pos="455"/>
        </w:tabs>
        <w:spacing w:before="94"/>
        <w:ind w:right="0"/>
        <w:jc w:val="left"/>
        <w:rPr>
          <w:sz w:val="15"/>
        </w:rPr>
      </w:pPr>
      <w:r>
        <w:rPr>
          <w:spacing w:val="-7"/>
          <w:sz w:val="15"/>
        </w:rPr>
        <w:t xml:space="preserve">W. </w:t>
      </w:r>
      <w:r>
        <w:rPr>
          <w:sz w:val="15"/>
        </w:rPr>
        <w:t xml:space="preserve">Chang and G. Mcmechan, “3d acoustic </w:t>
      </w:r>
      <w:proofErr w:type="spellStart"/>
      <w:r>
        <w:rPr>
          <w:sz w:val="15"/>
        </w:rPr>
        <w:t>prestack</w:t>
      </w:r>
      <w:proofErr w:type="spellEnd"/>
      <w:r>
        <w:rPr>
          <w:sz w:val="15"/>
        </w:rPr>
        <w:t xml:space="preserve"> reverse-time </w:t>
      </w:r>
      <w:proofErr w:type="spellStart"/>
      <w:r>
        <w:rPr>
          <w:sz w:val="15"/>
        </w:rPr>
        <w:t>migra</w:t>
      </w:r>
      <w:proofErr w:type="spellEnd"/>
      <w:r>
        <w:rPr>
          <w:sz w:val="15"/>
        </w:rPr>
        <w:t xml:space="preserve">- </w:t>
      </w:r>
      <w:proofErr w:type="spellStart"/>
      <w:r>
        <w:rPr>
          <w:sz w:val="15"/>
        </w:rPr>
        <w:t>tion</w:t>
      </w:r>
      <w:proofErr w:type="spellEnd"/>
      <w:r>
        <w:rPr>
          <w:sz w:val="15"/>
        </w:rPr>
        <w:t xml:space="preserve">,” </w:t>
      </w:r>
      <w:r>
        <w:rPr>
          <w:i/>
          <w:sz w:val="15"/>
        </w:rPr>
        <w:t>Geophysical Prospecting</w:t>
      </w:r>
      <w:r>
        <w:rPr>
          <w:sz w:val="15"/>
        </w:rPr>
        <w:t>, vol. 38, no. 7, pp. 737–</w:t>
      </w:r>
      <w:proofErr w:type="gramStart"/>
      <w:r>
        <w:rPr>
          <w:sz w:val="15"/>
        </w:rPr>
        <w:t xml:space="preserve">755, </w:t>
      </w:r>
      <w:r>
        <w:rPr>
          <w:spacing w:val="36"/>
          <w:sz w:val="15"/>
        </w:rPr>
        <w:t xml:space="preserve"> </w:t>
      </w:r>
      <w:r>
        <w:rPr>
          <w:sz w:val="15"/>
        </w:rPr>
        <w:t>2006</w:t>
      </w:r>
      <w:proofErr w:type="gramEnd"/>
      <w:r>
        <w:rPr>
          <w:sz w:val="15"/>
        </w:rPr>
        <w:t>.</w:t>
      </w:r>
    </w:p>
    <w:p w14:paraId="1BAB590C" w14:textId="77777777" w:rsidR="00865B88" w:rsidRDefault="00000000" w:rsidP="0036354F">
      <w:pPr>
        <w:pStyle w:val="Paragrafoelenco"/>
        <w:numPr>
          <w:ilvl w:val="0"/>
          <w:numId w:val="1"/>
        </w:numPr>
        <w:tabs>
          <w:tab w:val="left" w:pos="455"/>
        </w:tabs>
        <w:ind w:right="0"/>
        <w:jc w:val="left"/>
        <w:rPr>
          <w:sz w:val="15"/>
        </w:rPr>
      </w:pPr>
      <w:r>
        <w:rPr>
          <w:sz w:val="15"/>
        </w:rPr>
        <w:t xml:space="preserve">J. </w:t>
      </w:r>
      <w:proofErr w:type="spellStart"/>
      <w:r>
        <w:rPr>
          <w:sz w:val="15"/>
        </w:rPr>
        <w:t>Virieux</w:t>
      </w:r>
      <w:proofErr w:type="spellEnd"/>
      <w:r>
        <w:rPr>
          <w:sz w:val="15"/>
        </w:rPr>
        <w:t xml:space="preserve"> and S. </w:t>
      </w:r>
      <w:proofErr w:type="spellStart"/>
      <w:r>
        <w:rPr>
          <w:sz w:val="15"/>
        </w:rPr>
        <w:t>Operto</w:t>
      </w:r>
      <w:proofErr w:type="spellEnd"/>
      <w:r>
        <w:rPr>
          <w:sz w:val="15"/>
        </w:rPr>
        <w:t xml:space="preserve">, </w:t>
      </w:r>
      <w:r>
        <w:rPr>
          <w:spacing w:val="-4"/>
          <w:sz w:val="15"/>
        </w:rPr>
        <w:t xml:space="preserve">“An </w:t>
      </w:r>
      <w:r>
        <w:rPr>
          <w:sz w:val="15"/>
        </w:rPr>
        <w:t>overview of full-waveform inversion in exploration</w:t>
      </w:r>
      <w:r>
        <w:rPr>
          <w:spacing w:val="-9"/>
          <w:sz w:val="15"/>
        </w:rPr>
        <w:t xml:space="preserve"> </w:t>
      </w:r>
      <w:r>
        <w:rPr>
          <w:sz w:val="15"/>
        </w:rPr>
        <w:t>geophysics,”</w:t>
      </w:r>
      <w:r>
        <w:rPr>
          <w:spacing w:val="-9"/>
          <w:sz w:val="15"/>
        </w:rPr>
        <w:t xml:space="preserve"> </w:t>
      </w:r>
      <w:r>
        <w:rPr>
          <w:i/>
          <w:sz w:val="15"/>
        </w:rPr>
        <w:t>Geophysics</w:t>
      </w:r>
      <w:r>
        <w:rPr>
          <w:sz w:val="15"/>
        </w:rPr>
        <w:t>,</w:t>
      </w:r>
      <w:r>
        <w:rPr>
          <w:spacing w:val="-9"/>
          <w:sz w:val="15"/>
        </w:rPr>
        <w:t xml:space="preserve"> </w:t>
      </w:r>
      <w:r>
        <w:rPr>
          <w:sz w:val="15"/>
        </w:rPr>
        <w:t>vol.</w:t>
      </w:r>
      <w:r>
        <w:rPr>
          <w:spacing w:val="-9"/>
          <w:sz w:val="15"/>
        </w:rPr>
        <w:t xml:space="preserve"> </w:t>
      </w:r>
      <w:r>
        <w:rPr>
          <w:sz w:val="15"/>
        </w:rPr>
        <w:t>74,</w:t>
      </w:r>
      <w:r>
        <w:rPr>
          <w:spacing w:val="-9"/>
          <w:sz w:val="15"/>
        </w:rPr>
        <w:t xml:space="preserve"> </w:t>
      </w:r>
      <w:r>
        <w:rPr>
          <w:sz w:val="15"/>
        </w:rPr>
        <w:t>no.</w:t>
      </w:r>
      <w:r>
        <w:rPr>
          <w:spacing w:val="-9"/>
          <w:sz w:val="15"/>
        </w:rPr>
        <w:t xml:space="preserve"> </w:t>
      </w:r>
      <w:r>
        <w:rPr>
          <w:sz w:val="15"/>
        </w:rPr>
        <w:t>6,</w:t>
      </w:r>
      <w:r>
        <w:rPr>
          <w:spacing w:val="-9"/>
          <w:sz w:val="15"/>
        </w:rPr>
        <w:t xml:space="preserve"> </w:t>
      </w:r>
      <w:r>
        <w:rPr>
          <w:sz w:val="15"/>
        </w:rPr>
        <w:t>pp.</w:t>
      </w:r>
      <w:r>
        <w:rPr>
          <w:spacing w:val="-9"/>
          <w:sz w:val="15"/>
        </w:rPr>
        <w:t xml:space="preserve"> </w:t>
      </w:r>
      <w:r>
        <w:rPr>
          <w:sz w:val="15"/>
        </w:rPr>
        <w:t>WCC1–WCC26, 2009.</w:t>
      </w:r>
    </w:p>
    <w:p w14:paraId="1783DAFB" w14:textId="77777777" w:rsidR="00865B88" w:rsidRDefault="00000000" w:rsidP="0036354F">
      <w:pPr>
        <w:pStyle w:val="Corpotesto"/>
        <w:rPr>
          <w:sz w:val="14"/>
        </w:rPr>
      </w:pPr>
      <w:r>
        <w:br w:type="column"/>
      </w:r>
    </w:p>
    <w:p w14:paraId="38749CCF" w14:textId="77777777" w:rsidR="00865B88" w:rsidRDefault="00000000">
      <w:pPr>
        <w:pStyle w:val="Paragrafoelenco"/>
        <w:numPr>
          <w:ilvl w:val="0"/>
          <w:numId w:val="1"/>
        </w:numPr>
        <w:tabs>
          <w:tab w:val="left" w:pos="455"/>
        </w:tabs>
        <w:spacing w:before="107"/>
        <w:ind w:hanging="266"/>
        <w:jc w:val="both"/>
        <w:rPr>
          <w:sz w:val="15"/>
        </w:rPr>
      </w:pPr>
      <w:r>
        <w:rPr>
          <w:sz w:val="15"/>
        </w:rPr>
        <w:t xml:space="preserve">D. </w:t>
      </w:r>
      <w:proofErr w:type="spellStart"/>
      <w:r>
        <w:rPr>
          <w:spacing w:val="-3"/>
          <w:sz w:val="15"/>
        </w:rPr>
        <w:t>Verschuur</w:t>
      </w:r>
      <w:proofErr w:type="spellEnd"/>
      <w:r>
        <w:rPr>
          <w:spacing w:val="-3"/>
          <w:sz w:val="15"/>
        </w:rPr>
        <w:t xml:space="preserve">, </w:t>
      </w:r>
      <w:r>
        <w:rPr>
          <w:sz w:val="15"/>
        </w:rPr>
        <w:t xml:space="preserve">A. Berkhout, and C. </w:t>
      </w:r>
      <w:proofErr w:type="spellStart"/>
      <w:r>
        <w:rPr>
          <w:sz w:val="15"/>
        </w:rPr>
        <w:t>Wapenaar</w:t>
      </w:r>
      <w:proofErr w:type="spellEnd"/>
      <w:r>
        <w:rPr>
          <w:sz w:val="15"/>
        </w:rPr>
        <w:t xml:space="preserve">, </w:t>
      </w:r>
      <w:r>
        <w:rPr>
          <w:spacing w:val="-3"/>
          <w:sz w:val="15"/>
        </w:rPr>
        <w:t xml:space="preserve">“Adaptive </w:t>
      </w:r>
      <w:r>
        <w:rPr>
          <w:sz w:val="15"/>
        </w:rPr>
        <w:t xml:space="preserve">surface-related multiple elimination,” </w:t>
      </w:r>
      <w:r>
        <w:rPr>
          <w:i/>
          <w:sz w:val="15"/>
        </w:rPr>
        <w:t>Geophysics</w:t>
      </w:r>
      <w:r>
        <w:rPr>
          <w:sz w:val="15"/>
        </w:rPr>
        <w:t>, vol. 57, no. 9, pp. 1166–1177,</w:t>
      </w:r>
      <w:r>
        <w:rPr>
          <w:spacing w:val="33"/>
          <w:sz w:val="15"/>
        </w:rPr>
        <w:t xml:space="preserve"> </w:t>
      </w:r>
      <w:r>
        <w:rPr>
          <w:sz w:val="15"/>
        </w:rPr>
        <w:t>1992.</w:t>
      </w:r>
    </w:p>
    <w:p w14:paraId="6CB091EE" w14:textId="77777777" w:rsidR="00865B88" w:rsidRDefault="00000000">
      <w:pPr>
        <w:pStyle w:val="Paragrafoelenco"/>
        <w:numPr>
          <w:ilvl w:val="0"/>
          <w:numId w:val="1"/>
        </w:numPr>
        <w:tabs>
          <w:tab w:val="left" w:pos="455"/>
        </w:tabs>
        <w:ind w:hanging="266"/>
        <w:jc w:val="both"/>
        <w:rPr>
          <w:sz w:val="15"/>
        </w:rPr>
      </w:pPr>
      <w:r>
        <w:rPr>
          <w:sz w:val="15"/>
        </w:rPr>
        <w:t xml:space="preserve">R. H. Stolt, “Seismic data mapping and reconstruction,” </w:t>
      </w:r>
      <w:r>
        <w:rPr>
          <w:i/>
          <w:sz w:val="15"/>
        </w:rPr>
        <w:t>Geophysics</w:t>
      </w:r>
      <w:r>
        <w:rPr>
          <w:sz w:val="15"/>
        </w:rPr>
        <w:t>, vol. 67, no. 3, pp. 890–</w:t>
      </w:r>
      <w:proofErr w:type="gramStart"/>
      <w:r>
        <w:rPr>
          <w:sz w:val="15"/>
        </w:rPr>
        <w:t xml:space="preserve">908, </w:t>
      </w:r>
      <w:r>
        <w:rPr>
          <w:spacing w:val="28"/>
          <w:sz w:val="15"/>
        </w:rPr>
        <w:t xml:space="preserve"> </w:t>
      </w:r>
      <w:r>
        <w:rPr>
          <w:sz w:val="15"/>
        </w:rPr>
        <w:t>2002</w:t>
      </w:r>
      <w:proofErr w:type="gramEnd"/>
      <w:r>
        <w:rPr>
          <w:sz w:val="15"/>
        </w:rPr>
        <w:t>.</w:t>
      </w:r>
    </w:p>
    <w:p w14:paraId="4CDB4468" w14:textId="77777777" w:rsidR="00865B88" w:rsidRDefault="00000000">
      <w:pPr>
        <w:pStyle w:val="Paragrafoelenco"/>
        <w:numPr>
          <w:ilvl w:val="0"/>
          <w:numId w:val="1"/>
        </w:numPr>
        <w:tabs>
          <w:tab w:val="left" w:pos="455"/>
        </w:tabs>
        <w:ind w:hanging="266"/>
        <w:jc w:val="both"/>
        <w:rPr>
          <w:sz w:val="15"/>
        </w:rPr>
      </w:pPr>
      <w:r>
        <w:rPr>
          <w:sz w:val="15"/>
        </w:rPr>
        <w:t xml:space="preserve">S. Fomel, “Seismic reflection data interpolation with differential offset and shot continuation,” </w:t>
      </w:r>
      <w:r>
        <w:rPr>
          <w:i/>
          <w:sz w:val="15"/>
        </w:rPr>
        <w:t>Geophysics</w:t>
      </w:r>
      <w:r>
        <w:rPr>
          <w:sz w:val="15"/>
        </w:rPr>
        <w:t>, vol. 68, no. 2, pp. 733–</w:t>
      </w:r>
      <w:proofErr w:type="gramStart"/>
      <w:r>
        <w:rPr>
          <w:sz w:val="15"/>
        </w:rPr>
        <w:t xml:space="preserve">744,  </w:t>
      </w:r>
      <w:r>
        <w:rPr>
          <w:spacing w:val="18"/>
          <w:sz w:val="15"/>
        </w:rPr>
        <w:t xml:space="preserve"> </w:t>
      </w:r>
      <w:proofErr w:type="gramEnd"/>
      <w:r>
        <w:rPr>
          <w:sz w:val="15"/>
        </w:rPr>
        <w:t>2003.</w:t>
      </w:r>
    </w:p>
    <w:p w14:paraId="12DC27D2" w14:textId="77777777" w:rsidR="00865B88" w:rsidRDefault="00000000">
      <w:pPr>
        <w:pStyle w:val="Paragrafoelenco"/>
        <w:numPr>
          <w:ilvl w:val="0"/>
          <w:numId w:val="1"/>
        </w:numPr>
        <w:tabs>
          <w:tab w:val="left" w:pos="455"/>
        </w:tabs>
        <w:ind w:hanging="266"/>
        <w:jc w:val="both"/>
        <w:rPr>
          <w:sz w:val="15"/>
        </w:rPr>
      </w:pPr>
      <w:r>
        <w:rPr>
          <w:sz w:val="15"/>
        </w:rPr>
        <w:t xml:space="preserve">S. Spitz, “Seismic trace interpolation in the </w:t>
      </w:r>
      <w:proofErr w:type="spellStart"/>
      <w:r>
        <w:rPr>
          <w:sz w:val="15"/>
        </w:rPr>
        <w:t>fx</w:t>
      </w:r>
      <w:proofErr w:type="spellEnd"/>
      <w:r>
        <w:rPr>
          <w:sz w:val="15"/>
        </w:rPr>
        <w:t xml:space="preserve"> domain,” </w:t>
      </w:r>
      <w:proofErr w:type="gramStart"/>
      <w:r>
        <w:rPr>
          <w:i/>
          <w:sz w:val="15"/>
        </w:rPr>
        <w:t>Geophysics</w:t>
      </w:r>
      <w:r>
        <w:rPr>
          <w:sz w:val="15"/>
        </w:rPr>
        <w:t>,  vol.</w:t>
      </w:r>
      <w:proofErr w:type="gramEnd"/>
      <w:r>
        <w:rPr>
          <w:sz w:val="15"/>
        </w:rPr>
        <w:t xml:space="preserve"> 56, no. 6, pp. 785–</w:t>
      </w:r>
      <w:proofErr w:type="gramStart"/>
      <w:r>
        <w:rPr>
          <w:sz w:val="15"/>
        </w:rPr>
        <w:t xml:space="preserve">794, </w:t>
      </w:r>
      <w:r>
        <w:rPr>
          <w:spacing w:val="28"/>
          <w:sz w:val="15"/>
        </w:rPr>
        <w:t xml:space="preserve"> </w:t>
      </w:r>
      <w:r>
        <w:rPr>
          <w:sz w:val="15"/>
        </w:rPr>
        <w:t>1991</w:t>
      </w:r>
      <w:proofErr w:type="gramEnd"/>
      <w:r>
        <w:rPr>
          <w:sz w:val="15"/>
        </w:rPr>
        <w:t>.</w:t>
      </w:r>
    </w:p>
    <w:p w14:paraId="22F05532" w14:textId="77777777" w:rsidR="00865B88" w:rsidRDefault="00000000">
      <w:pPr>
        <w:pStyle w:val="Paragrafoelenco"/>
        <w:numPr>
          <w:ilvl w:val="0"/>
          <w:numId w:val="1"/>
        </w:numPr>
        <w:tabs>
          <w:tab w:val="left" w:pos="455"/>
        </w:tabs>
        <w:ind w:hanging="266"/>
        <w:jc w:val="both"/>
        <w:rPr>
          <w:sz w:val="15"/>
        </w:rPr>
      </w:pPr>
      <w:r>
        <w:rPr>
          <w:sz w:val="15"/>
        </w:rPr>
        <w:t>S.</w:t>
      </w:r>
      <w:r>
        <w:rPr>
          <w:spacing w:val="-10"/>
          <w:sz w:val="15"/>
        </w:rPr>
        <w:t xml:space="preserve"> </w:t>
      </w:r>
      <w:r>
        <w:rPr>
          <w:sz w:val="15"/>
        </w:rPr>
        <w:t>R.</w:t>
      </w:r>
      <w:r>
        <w:rPr>
          <w:spacing w:val="-10"/>
          <w:sz w:val="15"/>
        </w:rPr>
        <w:t xml:space="preserve"> </w:t>
      </w:r>
      <w:r>
        <w:rPr>
          <w:sz w:val="15"/>
        </w:rPr>
        <w:t>Trickett,</w:t>
      </w:r>
      <w:r>
        <w:rPr>
          <w:spacing w:val="-10"/>
          <w:sz w:val="15"/>
        </w:rPr>
        <w:t xml:space="preserve"> </w:t>
      </w:r>
      <w:r>
        <w:rPr>
          <w:sz w:val="15"/>
        </w:rPr>
        <w:t>“F-</w:t>
      </w:r>
      <w:proofErr w:type="spellStart"/>
      <w:r>
        <w:rPr>
          <w:sz w:val="15"/>
        </w:rPr>
        <w:t>xy</w:t>
      </w:r>
      <w:proofErr w:type="spellEnd"/>
      <w:r>
        <w:rPr>
          <w:spacing w:val="-10"/>
          <w:sz w:val="15"/>
        </w:rPr>
        <w:t xml:space="preserve"> </w:t>
      </w:r>
      <w:proofErr w:type="spellStart"/>
      <w:r>
        <w:rPr>
          <w:sz w:val="15"/>
        </w:rPr>
        <w:t>eigenimage</w:t>
      </w:r>
      <w:proofErr w:type="spellEnd"/>
      <w:r>
        <w:rPr>
          <w:spacing w:val="-10"/>
          <w:sz w:val="15"/>
        </w:rPr>
        <w:t xml:space="preserve"> </w:t>
      </w:r>
      <w:r>
        <w:rPr>
          <w:sz w:val="15"/>
        </w:rPr>
        <w:t>noise</w:t>
      </w:r>
      <w:r>
        <w:rPr>
          <w:spacing w:val="-10"/>
          <w:sz w:val="15"/>
        </w:rPr>
        <w:t xml:space="preserve"> </w:t>
      </w:r>
      <w:r>
        <w:rPr>
          <w:sz w:val="15"/>
        </w:rPr>
        <w:t>suppression,”</w:t>
      </w:r>
      <w:r>
        <w:rPr>
          <w:spacing w:val="-10"/>
          <w:sz w:val="15"/>
        </w:rPr>
        <w:t xml:space="preserve"> </w:t>
      </w:r>
      <w:r>
        <w:rPr>
          <w:i/>
          <w:sz w:val="15"/>
        </w:rPr>
        <w:t>Geophysics</w:t>
      </w:r>
      <w:r>
        <w:rPr>
          <w:sz w:val="15"/>
        </w:rPr>
        <w:t>,</w:t>
      </w:r>
      <w:r>
        <w:rPr>
          <w:spacing w:val="-10"/>
          <w:sz w:val="15"/>
        </w:rPr>
        <w:t xml:space="preserve"> </w:t>
      </w:r>
      <w:r>
        <w:rPr>
          <w:sz w:val="15"/>
        </w:rPr>
        <w:t>vol.</w:t>
      </w:r>
      <w:r>
        <w:rPr>
          <w:spacing w:val="-10"/>
          <w:sz w:val="15"/>
        </w:rPr>
        <w:t xml:space="preserve"> </w:t>
      </w:r>
      <w:r>
        <w:rPr>
          <w:sz w:val="15"/>
        </w:rPr>
        <w:t>68, no. 2, pp. 751–</w:t>
      </w:r>
      <w:proofErr w:type="gramStart"/>
      <w:r>
        <w:rPr>
          <w:sz w:val="15"/>
        </w:rPr>
        <w:t xml:space="preserve">759, </w:t>
      </w:r>
      <w:r>
        <w:rPr>
          <w:spacing w:val="6"/>
          <w:sz w:val="15"/>
        </w:rPr>
        <w:t xml:space="preserve"> </w:t>
      </w:r>
      <w:r>
        <w:rPr>
          <w:sz w:val="15"/>
        </w:rPr>
        <w:t>2003</w:t>
      </w:r>
      <w:proofErr w:type="gramEnd"/>
      <w:r>
        <w:rPr>
          <w:sz w:val="15"/>
        </w:rPr>
        <w:t>.</w:t>
      </w:r>
    </w:p>
    <w:p w14:paraId="79011196" w14:textId="77777777" w:rsidR="00865B88" w:rsidRDefault="00000000">
      <w:pPr>
        <w:pStyle w:val="Paragrafoelenco"/>
        <w:numPr>
          <w:ilvl w:val="0"/>
          <w:numId w:val="1"/>
        </w:numPr>
        <w:tabs>
          <w:tab w:val="left" w:pos="455"/>
        </w:tabs>
        <w:ind w:hanging="266"/>
        <w:jc w:val="both"/>
        <w:rPr>
          <w:sz w:val="15"/>
        </w:rPr>
      </w:pPr>
      <w:r>
        <w:rPr>
          <w:spacing w:val="-10"/>
          <w:sz w:val="15"/>
        </w:rPr>
        <w:t xml:space="preserve">V. </w:t>
      </w:r>
      <w:r>
        <w:rPr>
          <w:sz w:val="15"/>
        </w:rPr>
        <w:t>Oropeza and M. Sacchi, “Simultaneous seismic data denoising and reconstruction</w:t>
      </w:r>
      <w:r>
        <w:rPr>
          <w:spacing w:val="-10"/>
          <w:sz w:val="15"/>
        </w:rPr>
        <w:t xml:space="preserve"> </w:t>
      </w:r>
      <w:r>
        <w:rPr>
          <w:sz w:val="15"/>
        </w:rPr>
        <w:t>via</w:t>
      </w:r>
      <w:r>
        <w:rPr>
          <w:spacing w:val="-10"/>
          <w:sz w:val="15"/>
        </w:rPr>
        <w:t xml:space="preserve"> </w:t>
      </w:r>
      <w:r>
        <w:rPr>
          <w:sz w:val="15"/>
        </w:rPr>
        <w:t>multichannel</w:t>
      </w:r>
      <w:r>
        <w:rPr>
          <w:spacing w:val="-10"/>
          <w:sz w:val="15"/>
        </w:rPr>
        <w:t xml:space="preserve"> </w:t>
      </w:r>
      <w:r>
        <w:rPr>
          <w:sz w:val="15"/>
        </w:rPr>
        <w:t>singular</w:t>
      </w:r>
      <w:r>
        <w:rPr>
          <w:spacing w:val="-10"/>
          <w:sz w:val="15"/>
        </w:rPr>
        <w:t xml:space="preserve"> </w:t>
      </w:r>
      <w:r>
        <w:rPr>
          <w:sz w:val="15"/>
        </w:rPr>
        <w:t>spectrum</w:t>
      </w:r>
      <w:r>
        <w:rPr>
          <w:spacing w:val="-10"/>
          <w:sz w:val="15"/>
        </w:rPr>
        <w:t xml:space="preserve"> </w:t>
      </w:r>
      <w:r>
        <w:rPr>
          <w:sz w:val="15"/>
        </w:rPr>
        <w:t>analysis,”</w:t>
      </w:r>
      <w:r>
        <w:rPr>
          <w:spacing w:val="-10"/>
          <w:sz w:val="15"/>
        </w:rPr>
        <w:t xml:space="preserve"> </w:t>
      </w:r>
      <w:r>
        <w:rPr>
          <w:i/>
          <w:sz w:val="15"/>
        </w:rPr>
        <w:t>Geophysics</w:t>
      </w:r>
      <w:r>
        <w:rPr>
          <w:sz w:val="15"/>
        </w:rPr>
        <w:t>, vol. 76, no. 3, pp. V25–V</w:t>
      </w:r>
      <w:proofErr w:type="gramStart"/>
      <w:r>
        <w:rPr>
          <w:sz w:val="15"/>
        </w:rPr>
        <w:t xml:space="preserve">32, </w:t>
      </w:r>
      <w:r>
        <w:rPr>
          <w:spacing w:val="27"/>
          <w:sz w:val="15"/>
        </w:rPr>
        <w:t xml:space="preserve"> </w:t>
      </w:r>
      <w:r>
        <w:rPr>
          <w:sz w:val="15"/>
        </w:rPr>
        <w:t>2011</w:t>
      </w:r>
      <w:proofErr w:type="gramEnd"/>
      <w:r>
        <w:rPr>
          <w:sz w:val="15"/>
        </w:rPr>
        <w:t>.</w:t>
      </w:r>
    </w:p>
    <w:p w14:paraId="390CB110" w14:textId="77777777" w:rsidR="00865B88" w:rsidRDefault="00000000">
      <w:pPr>
        <w:pStyle w:val="Paragrafoelenco"/>
        <w:numPr>
          <w:ilvl w:val="0"/>
          <w:numId w:val="1"/>
        </w:numPr>
        <w:tabs>
          <w:tab w:val="left" w:pos="455"/>
        </w:tabs>
        <w:ind w:hanging="266"/>
        <w:jc w:val="both"/>
        <w:rPr>
          <w:sz w:val="15"/>
        </w:rPr>
      </w:pPr>
      <w:r>
        <w:rPr>
          <w:sz w:val="15"/>
        </w:rPr>
        <w:t xml:space="preserve">A. Adamo, </w:t>
      </w:r>
      <w:r>
        <w:rPr>
          <w:spacing w:val="-9"/>
          <w:sz w:val="15"/>
        </w:rPr>
        <w:t xml:space="preserve">P. </w:t>
      </w:r>
      <w:proofErr w:type="spellStart"/>
      <w:r>
        <w:rPr>
          <w:sz w:val="15"/>
        </w:rPr>
        <w:t>Mazzucchelli</w:t>
      </w:r>
      <w:proofErr w:type="spellEnd"/>
      <w:r>
        <w:rPr>
          <w:sz w:val="15"/>
        </w:rPr>
        <w:t xml:space="preserve">, and N. </w:t>
      </w:r>
      <w:proofErr w:type="spellStart"/>
      <w:r>
        <w:rPr>
          <w:sz w:val="15"/>
        </w:rPr>
        <w:t>Bienati</w:t>
      </w:r>
      <w:proofErr w:type="spellEnd"/>
      <w:r>
        <w:rPr>
          <w:sz w:val="15"/>
        </w:rPr>
        <w:t>, “Irregular interpolation of seismic</w:t>
      </w:r>
      <w:r>
        <w:rPr>
          <w:spacing w:val="-6"/>
          <w:sz w:val="15"/>
        </w:rPr>
        <w:t xml:space="preserve"> </w:t>
      </w:r>
      <w:r>
        <w:rPr>
          <w:sz w:val="15"/>
        </w:rPr>
        <w:t>data</w:t>
      </w:r>
      <w:r>
        <w:rPr>
          <w:spacing w:val="-6"/>
          <w:sz w:val="15"/>
        </w:rPr>
        <w:t xml:space="preserve"> </w:t>
      </w:r>
      <w:r>
        <w:rPr>
          <w:sz w:val="15"/>
        </w:rPr>
        <w:t>through</w:t>
      </w:r>
      <w:r>
        <w:rPr>
          <w:spacing w:val="-6"/>
          <w:sz w:val="15"/>
        </w:rPr>
        <w:t xml:space="preserve"> </w:t>
      </w:r>
      <w:r>
        <w:rPr>
          <w:sz w:val="15"/>
        </w:rPr>
        <w:t>low-rank</w:t>
      </w:r>
      <w:r>
        <w:rPr>
          <w:spacing w:val="-6"/>
          <w:sz w:val="15"/>
        </w:rPr>
        <w:t xml:space="preserve"> </w:t>
      </w:r>
      <w:r>
        <w:rPr>
          <w:sz w:val="15"/>
        </w:rPr>
        <w:t>tensor</w:t>
      </w:r>
      <w:r>
        <w:rPr>
          <w:spacing w:val="-6"/>
          <w:sz w:val="15"/>
        </w:rPr>
        <w:t xml:space="preserve"> </w:t>
      </w:r>
      <w:r>
        <w:rPr>
          <w:sz w:val="15"/>
        </w:rPr>
        <w:t>approximation,”</w:t>
      </w:r>
      <w:r>
        <w:rPr>
          <w:spacing w:val="-6"/>
          <w:sz w:val="15"/>
        </w:rPr>
        <w:t xml:space="preserve"> </w:t>
      </w:r>
      <w:r>
        <w:rPr>
          <w:sz w:val="15"/>
        </w:rPr>
        <w:t>in</w:t>
      </w:r>
      <w:r>
        <w:rPr>
          <w:spacing w:val="-6"/>
          <w:sz w:val="15"/>
        </w:rPr>
        <w:t xml:space="preserve"> </w:t>
      </w:r>
      <w:r>
        <w:rPr>
          <w:i/>
          <w:sz w:val="15"/>
        </w:rPr>
        <w:t>Geoscience</w:t>
      </w:r>
      <w:r>
        <w:rPr>
          <w:i/>
          <w:spacing w:val="-6"/>
          <w:sz w:val="15"/>
        </w:rPr>
        <w:t xml:space="preserve"> </w:t>
      </w:r>
      <w:r>
        <w:rPr>
          <w:i/>
          <w:sz w:val="15"/>
        </w:rPr>
        <w:t>and Remote Sensing Symposium (IGARSS), 2015 IEEE International</w:t>
      </w:r>
      <w:r>
        <w:rPr>
          <w:sz w:val="15"/>
        </w:rPr>
        <w:t>. IEEE, 2015, pp.</w:t>
      </w:r>
      <w:r>
        <w:rPr>
          <w:spacing w:val="17"/>
          <w:sz w:val="15"/>
        </w:rPr>
        <w:t xml:space="preserve"> </w:t>
      </w:r>
      <w:r>
        <w:rPr>
          <w:sz w:val="15"/>
        </w:rPr>
        <w:t>4292–4295.</w:t>
      </w:r>
    </w:p>
    <w:p w14:paraId="36F1792C" w14:textId="77777777" w:rsidR="00865B88" w:rsidRDefault="00000000">
      <w:pPr>
        <w:pStyle w:val="Paragrafoelenco"/>
        <w:numPr>
          <w:ilvl w:val="0"/>
          <w:numId w:val="1"/>
        </w:numPr>
        <w:tabs>
          <w:tab w:val="left" w:pos="455"/>
        </w:tabs>
        <w:spacing w:line="164" w:lineRule="exact"/>
        <w:ind w:right="0" w:hanging="341"/>
        <w:jc w:val="left"/>
        <w:rPr>
          <w:sz w:val="15"/>
        </w:rPr>
      </w:pPr>
      <w:r>
        <w:rPr>
          <w:sz w:val="15"/>
        </w:rPr>
        <w:t>M.</w:t>
      </w:r>
      <w:r>
        <w:rPr>
          <w:spacing w:val="17"/>
          <w:sz w:val="15"/>
        </w:rPr>
        <w:t xml:space="preserve"> </w:t>
      </w:r>
      <w:r>
        <w:rPr>
          <w:sz w:val="15"/>
        </w:rPr>
        <w:t>A.</w:t>
      </w:r>
      <w:r>
        <w:rPr>
          <w:spacing w:val="17"/>
          <w:sz w:val="15"/>
        </w:rPr>
        <w:t xml:space="preserve"> </w:t>
      </w:r>
      <w:r>
        <w:rPr>
          <w:sz w:val="15"/>
        </w:rPr>
        <w:t>Nazari</w:t>
      </w:r>
      <w:r>
        <w:rPr>
          <w:spacing w:val="17"/>
          <w:sz w:val="15"/>
        </w:rPr>
        <w:t xml:space="preserve"> </w:t>
      </w:r>
      <w:proofErr w:type="spellStart"/>
      <w:r>
        <w:rPr>
          <w:sz w:val="15"/>
        </w:rPr>
        <w:t>Siahsar</w:t>
      </w:r>
      <w:proofErr w:type="spellEnd"/>
      <w:r>
        <w:rPr>
          <w:sz w:val="15"/>
        </w:rPr>
        <w:t>,</w:t>
      </w:r>
      <w:r>
        <w:rPr>
          <w:spacing w:val="17"/>
          <w:sz w:val="15"/>
        </w:rPr>
        <w:t xml:space="preserve"> </w:t>
      </w:r>
      <w:r>
        <w:rPr>
          <w:sz w:val="15"/>
        </w:rPr>
        <w:t>S.</w:t>
      </w:r>
      <w:r>
        <w:rPr>
          <w:spacing w:val="17"/>
          <w:sz w:val="15"/>
        </w:rPr>
        <w:t xml:space="preserve"> </w:t>
      </w:r>
      <w:proofErr w:type="spellStart"/>
      <w:r>
        <w:rPr>
          <w:sz w:val="15"/>
        </w:rPr>
        <w:t>Gholtashi</w:t>
      </w:r>
      <w:proofErr w:type="spellEnd"/>
      <w:r>
        <w:rPr>
          <w:sz w:val="15"/>
        </w:rPr>
        <w:t>,</w:t>
      </w:r>
      <w:r>
        <w:rPr>
          <w:spacing w:val="17"/>
          <w:sz w:val="15"/>
        </w:rPr>
        <w:t xml:space="preserve"> </w:t>
      </w:r>
      <w:r>
        <w:rPr>
          <w:sz w:val="15"/>
        </w:rPr>
        <w:t>E.</w:t>
      </w:r>
      <w:r>
        <w:rPr>
          <w:spacing w:val="17"/>
          <w:sz w:val="15"/>
        </w:rPr>
        <w:t xml:space="preserve"> </w:t>
      </w:r>
      <w:r>
        <w:rPr>
          <w:sz w:val="15"/>
        </w:rPr>
        <w:t>Olyaei</w:t>
      </w:r>
      <w:r>
        <w:rPr>
          <w:spacing w:val="17"/>
          <w:sz w:val="15"/>
        </w:rPr>
        <w:t xml:space="preserve"> </w:t>
      </w:r>
      <w:proofErr w:type="spellStart"/>
      <w:r>
        <w:rPr>
          <w:sz w:val="15"/>
        </w:rPr>
        <w:t>Torshizi</w:t>
      </w:r>
      <w:proofErr w:type="spellEnd"/>
      <w:r>
        <w:rPr>
          <w:sz w:val="15"/>
        </w:rPr>
        <w:t>,</w:t>
      </w:r>
      <w:r>
        <w:rPr>
          <w:spacing w:val="17"/>
          <w:sz w:val="15"/>
        </w:rPr>
        <w:t xml:space="preserve"> </w:t>
      </w:r>
      <w:r>
        <w:rPr>
          <w:spacing w:val="-7"/>
          <w:sz w:val="15"/>
        </w:rPr>
        <w:t>W.</w:t>
      </w:r>
      <w:r>
        <w:rPr>
          <w:spacing w:val="17"/>
          <w:sz w:val="15"/>
        </w:rPr>
        <w:t xml:space="preserve"> </w:t>
      </w:r>
      <w:r>
        <w:rPr>
          <w:sz w:val="15"/>
        </w:rPr>
        <w:t>Chen,</w:t>
      </w:r>
      <w:r>
        <w:rPr>
          <w:spacing w:val="17"/>
          <w:sz w:val="15"/>
        </w:rPr>
        <w:t xml:space="preserve"> </w:t>
      </w:r>
      <w:r>
        <w:rPr>
          <w:sz w:val="15"/>
        </w:rPr>
        <w:t>and</w:t>
      </w:r>
    </w:p>
    <w:p w14:paraId="68C255F6" w14:textId="77777777" w:rsidR="00865B88" w:rsidRDefault="00000000">
      <w:pPr>
        <w:spacing w:before="3" w:line="168" w:lineRule="exact"/>
        <w:ind w:left="454" w:right="111"/>
        <w:jc w:val="both"/>
        <w:rPr>
          <w:sz w:val="15"/>
        </w:rPr>
      </w:pPr>
      <w:r>
        <w:rPr>
          <w:sz w:val="15"/>
        </w:rPr>
        <w:t xml:space="preserve">Y. Chen, “Simultaneous denoising and </w:t>
      </w:r>
      <w:proofErr w:type="gramStart"/>
      <w:r>
        <w:rPr>
          <w:sz w:val="15"/>
        </w:rPr>
        <w:t>interpolation  of</w:t>
      </w:r>
      <w:proofErr w:type="gramEnd"/>
      <w:r>
        <w:rPr>
          <w:sz w:val="15"/>
        </w:rPr>
        <w:t xml:space="preserve">  3-</w:t>
      </w:r>
      <w:proofErr w:type="gramStart"/>
      <w:r>
        <w:rPr>
          <w:sz w:val="15"/>
        </w:rPr>
        <w:t>d  seismic</w:t>
      </w:r>
      <w:proofErr w:type="gramEnd"/>
      <w:r>
        <w:rPr>
          <w:sz w:val="15"/>
        </w:rPr>
        <w:t xml:space="preserve"> data via damped data-driven optimal singular value shrinkage,” </w:t>
      </w:r>
      <w:r>
        <w:rPr>
          <w:i/>
          <w:sz w:val="15"/>
        </w:rPr>
        <w:t>IEEE Geoscience and Remote Sensing Letters</w:t>
      </w:r>
      <w:r>
        <w:rPr>
          <w:sz w:val="15"/>
        </w:rPr>
        <w:t>, vol. 14, no. 7, pp. 1086–1090, 2017.</w:t>
      </w:r>
    </w:p>
    <w:p w14:paraId="0268BB6D" w14:textId="77777777" w:rsidR="00865B88" w:rsidRDefault="00000000">
      <w:pPr>
        <w:pStyle w:val="Paragrafoelenco"/>
        <w:numPr>
          <w:ilvl w:val="0"/>
          <w:numId w:val="1"/>
        </w:numPr>
        <w:tabs>
          <w:tab w:val="left" w:pos="455"/>
        </w:tabs>
        <w:ind w:hanging="341"/>
        <w:jc w:val="both"/>
        <w:rPr>
          <w:sz w:val="15"/>
        </w:rPr>
      </w:pPr>
      <w:r>
        <w:rPr>
          <w:sz w:val="15"/>
        </w:rPr>
        <w:t xml:space="preserve">M. </w:t>
      </w:r>
      <w:proofErr w:type="spellStart"/>
      <w:r>
        <w:rPr>
          <w:sz w:val="15"/>
        </w:rPr>
        <w:t>Naghizadeh</w:t>
      </w:r>
      <w:proofErr w:type="spellEnd"/>
      <w:r>
        <w:rPr>
          <w:sz w:val="15"/>
        </w:rPr>
        <w:t xml:space="preserve">, “Seismic data interpolation and denoising in the frequency-wavenumber domain,” </w:t>
      </w:r>
      <w:r>
        <w:rPr>
          <w:i/>
          <w:sz w:val="15"/>
        </w:rPr>
        <w:t>Geophysics</w:t>
      </w:r>
      <w:r>
        <w:rPr>
          <w:sz w:val="15"/>
        </w:rPr>
        <w:t>, vol. 77, no. 2, pp. V71– V80,</w:t>
      </w:r>
      <w:r>
        <w:rPr>
          <w:spacing w:val="8"/>
          <w:sz w:val="15"/>
        </w:rPr>
        <w:t xml:space="preserve"> </w:t>
      </w:r>
      <w:r>
        <w:rPr>
          <w:sz w:val="15"/>
        </w:rPr>
        <w:t>2012.</w:t>
      </w:r>
    </w:p>
    <w:p w14:paraId="06EAFE25" w14:textId="77777777" w:rsidR="00865B88" w:rsidRDefault="00000000">
      <w:pPr>
        <w:pStyle w:val="Paragrafoelenco"/>
        <w:numPr>
          <w:ilvl w:val="0"/>
          <w:numId w:val="1"/>
        </w:numPr>
        <w:tabs>
          <w:tab w:val="left" w:pos="455"/>
        </w:tabs>
        <w:ind w:hanging="341"/>
        <w:jc w:val="both"/>
        <w:rPr>
          <w:sz w:val="15"/>
        </w:rPr>
      </w:pPr>
      <w:r>
        <w:rPr>
          <w:sz w:val="15"/>
        </w:rPr>
        <w:t xml:space="preserve">B. </w:t>
      </w:r>
      <w:r>
        <w:rPr>
          <w:spacing w:val="-3"/>
          <w:sz w:val="15"/>
        </w:rPr>
        <w:t xml:space="preserve">Wang, </w:t>
      </w:r>
      <w:r>
        <w:rPr>
          <w:spacing w:val="-4"/>
          <w:sz w:val="15"/>
        </w:rPr>
        <w:t xml:space="preserve">“An </w:t>
      </w:r>
      <w:r>
        <w:rPr>
          <w:sz w:val="15"/>
        </w:rPr>
        <w:t xml:space="preserve">efficient </w:t>
      </w:r>
      <w:proofErr w:type="spellStart"/>
      <w:r>
        <w:rPr>
          <w:sz w:val="15"/>
        </w:rPr>
        <w:t>pocs</w:t>
      </w:r>
      <w:proofErr w:type="spellEnd"/>
      <w:r>
        <w:rPr>
          <w:sz w:val="15"/>
        </w:rPr>
        <w:t xml:space="preserve"> interpolation method in the</w:t>
      </w:r>
      <w:r>
        <w:rPr>
          <w:spacing w:val="-21"/>
          <w:sz w:val="15"/>
        </w:rPr>
        <w:t xml:space="preserve"> </w:t>
      </w:r>
      <w:r>
        <w:rPr>
          <w:sz w:val="15"/>
        </w:rPr>
        <w:t xml:space="preserve">frequency-space domain,” </w:t>
      </w:r>
      <w:r>
        <w:rPr>
          <w:i/>
          <w:sz w:val="15"/>
        </w:rPr>
        <w:t>IEEE Geoscience and Remote Sensing Letters</w:t>
      </w:r>
      <w:r>
        <w:rPr>
          <w:sz w:val="15"/>
        </w:rPr>
        <w:t>, vol. 13, no. 9, pp. 1384–1387,</w:t>
      </w:r>
      <w:r>
        <w:rPr>
          <w:spacing w:val="17"/>
          <w:sz w:val="15"/>
        </w:rPr>
        <w:t xml:space="preserve"> </w:t>
      </w:r>
      <w:r>
        <w:rPr>
          <w:sz w:val="15"/>
        </w:rPr>
        <w:t>2016.</w:t>
      </w:r>
    </w:p>
    <w:p w14:paraId="0024981B" w14:textId="77777777" w:rsidR="00865B88" w:rsidRDefault="00000000">
      <w:pPr>
        <w:pStyle w:val="Paragrafoelenco"/>
        <w:numPr>
          <w:ilvl w:val="0"/>
          <w:numId w:val="1"/>
        </w:numPr>
        <w:tabs>
          <w:tab w:val="left" w:pos="455"/>
        </w:tabs>
        <w:ind w:hanging="341"/>
        <w:jc w:val="both"/>
        <w:rPr>
          <w:sz w:val="15"/>
        </w:rPr>
      </w:pPr>
      <w:r>
        <w:rPr>
          <w:spacing w:val="-6"/>
          <w:sz w:val="15"/>
        </w:rPr>
        <w:t xml:space="preserve">F. </w:t>
      </w:r>
      <w:r>
        <w:rPr>
          <w:sz w:val="15"/>
        </w:rPr>
        <w:t xml:space="preserve">J. Herrmann and G. Hennenfent, “Non-parametric seismic data recovery with curvelet frames,” </w:t>
      </w:r>
      <w:r>
        <w:rPr>
          <w:i/>
          <w:sz w:val="15"/>
        </w:rPr>
        <w:t>Geophysical Journal International</w:t>
      </w:r>
      <w:r>
        <w:rPr>
          <w:sz w:val="15"/>
        </w:rPr>
        <w:t>, vol. 173, no. 1, pp. 233–</w:t>
      </w:r>
      <w:proofErr w:type="gramStart"/>
      <w:r>
        <w:rPr>
          <w:sz w:val="15"/>
        </w:rPr>
        <w:t xml:space="preserve">248, </w:t>
      </w:r>
      <w:r>
        <w:rPr>
          <w:spacing w:val="18"/>
          <w:sz w:val="15"/>
        </w:rPr>
        <w:t xml:space="preserve"> </w:t>
      </w:r>
      <w:r>
        <w:rPr>
          <w:sz w:val="15"/>
        </w:rPr>
        <w:t>2008</w:t>
      </w:r>
      <w:proofErr w:type="gramEnd"/>
      <w:r>
        <w:rPr>
          <w:sz w:val="15"/>
        </w:rPr>
        <w:t>.</w:t>
      </w:r>
    </w:p>
    <w:p w14:paraId="16EBF2EF" w14:textId="77777777" w:rsidR="00865B88" w:rsidRDefault="00000000">
      <w:pPr>
        <w:pStyle w:val="Paragrafoelenco"/>
        <w:numPr>
          <w:ilvl w:val="0"/>
          <w:numId w:val="1"/>
        </w:numPr>
        <w:tabs>
          <w:tab w:val="left" w:pos="455"/>
        </w:tabs>
        <w:ind w:hanging="341"/>
        <w:jc w:val="both"/>
        <w:rPr>
          <w:sz w:val="15"/>
        </w:rPr>
      </w:pPr>
      <w:r>
        <w:rPr>
          <w:sz w:val="15"/>
        </w:rPr>
        <w:t xml:space="preserve">S. Gan, S. </w:t>
      </w:r>
      <w:r>
        <w:rPr>
          <w:spacing w:val="-3"/>
          <w:sz w:val="15"/>
        </w:rPr>
        <w:t xml:space="preserve">Wang, </w:t>
      </w:r>
      <w:r>
        <w:rPr>
          <w:spacing w:val="-10"/>
          <w:sz w:val="15"/>
        </w:rPr>
        <w:t xml:space="preserve">Y. </w:t>
      </w:r>
      <w:r>
        <w:rPr>
          <w:sz w:val="15"/>
        </w:rPr>
        <w:t xml:space="preserve">Chen, </w:t>
      </w:r>
      <w:r>
        <w:rPr>
          <w:spacing w:val="-10"/>
          <w:sz w:val="15"/>
        </w:rPr>
        <w:t xml:space="preserve">Y.  </w:t>
      </w:r>
      <w:r>
        <w:rPr>
          <w:sz w:val="15"/>
        </w:rPr>
        <w:t>Zhang, and Z. Jin, “</w:t>
      </w:r>
      <w:proofErr w:type="spellStart"/>
      <w:r>
        <w:rPr>
          <w:sz w:val="15"/>
        </w:rPr>
        <w:t>Dealiased</w:t>
      </w:r>
      <w:proofErr w:type="spellEnd"/>
      <w:r>
        <w:rPr>
          <w:sz w:val="15"/>
        </w:rPr>
        <w:t xml:space="preserve"> </w:t>
      </w:r>
      <w:proofErr w:type="gramStart"/>
      <w:r>
        <w:rPr>
          <w:sz w:val="15"/>
        </w:rPr>
        <w:t>seismic  data</w:t>
      </w:r>
      <w:proofErr w:type="gramEnd"/>
      <w:r>
        <w:rPr>
          <w:spacing w:val="-9"/>
          <w:sz w:val="15"/>
        </w:rPr>
        <w:t xml:space="preserve"> </w:t>
      </w:r>
      <w:r>
        <w:rPr>
          <w:sz w:val="15"/>
        </w:rPr>
        <w:t>interpolation</w:t>
      </w:r>
      <w:r>
        <w:rPr>
          <w:spacing w:val="-9"/>
          <w:sz w:val="15"/>
        </w:rPr>
        <w:t xml:space="preserve"> </w:t>
      </w:r>
      <w:r>
        <w:rPr>
          <w:sz w:val="15"/>
        </w:rPr>
        <w:t>using</w:t>
      </w:r>
      <w:r>
        <w:rPr>
          <w:spacing w:val="-9"/>
          <w:sz w:val="15"/>
        </w:rPr>
        <w:t xml:space="preserve"> </w:t>
      </w:r>
      <w:proofErr w:type="spellStart"/>
      <w:r>
        <w:rPr>
          <w:sz w:val="15"/>
        </w:rPr>
        <w:t>seislet</w:t>
      </w:r>
      <w:proofErr w:type="spellEnd"/>
      <w:r>
        <w:rPr>
          <w:spacing w:val="-9"/>
          <w:sz w:val="15"/>
        </w:rPr>
        <w:t xml:space="preserve"> </w:t>
      </w:r>
      <w:r>
        <w:rPr>
          <w:sz w:val="15"/>
        </w:rPr>
        <w:t>transform</w:t>
      </w:r>
      <w:r>
        <w:rPr>
          <w:spacing w:val="-9"/>
          <w:sz w:val="15"/>
        </w:rPr>
        <w:t xml:space="preserve"> </w:t>
      </w:r>
      <w:r>
        <w:rPr>
          <w:sz w:val="15"/>
        </w:rPr>
        <w:t>with</w:t>
      </w:r>
      <w:r>
        <w:rPr>
          <w:spacing w:val="-9"/>
          <w:sz w:val="15"/>
        </w:rPr>
        <w:t xml:space="preserve"> </w:t>
      </w:r>
      <w:r>
        <w:rPr>
          <w:sz w:val="15"/>
        </w:rPr>
        <w:t>low-frequency</w:t>
      </w:r>
      <w:r>
        <w:rPr>
          <w:spacing w:val="-9"/>
          <w:sz w:val="15"/>
        </w:rPr>
        <w:t xml:space="preserve"> </w:t>
      </w:r>
      <w:r>
        <w:rPr>
          <w:sz w:val="15"/>
        </w:rPr>
        <w:t xml:space="preserve">constraint,” </w:t>
      </w:r>
      <w:r>
        <w:rPr>
          <w:i/>
          <w:sz w:val="15"/>
        </w:rPr>
        <w:t>IEEE Geoscience and remote sensing letters</w:t>
      </w:r>
      <w:r>
        <w:rPr>
          <w:sz w:val="15"/>
        </w:rPr>
        <w:t>, vol. 12, no. 10, pp. 2150– 2154,</w:t>
      </w:r>
      <w:r>
        <w:rPr>
          <w:spacing w:val="8"/>
          <w:sz w:val="15"/>
        </w:rPr>
        <w:t xml:space="preserve"> </w:t>
      </w:r>
      <w:r>
        <w:rPr>
          <w:sz w:val="15"/>
        </w:rPr>
        <w:t>2015.</w:t>
      </w:r>
    </w:p>
    <w:p w14:paraId="74D368B5" w14:textId="77777777" w:rsidR="00865B88" w:rsidRDefault="00000000">
      <w:pPr>
        <w:pStyle w:val="Paragrafoelenco"/>
        <w:numPr>
          <w:ilvl w:val="0"/>
          <w:numId w:val="1"/>
        </w:numPr>
        <w:tabs>
          <w:tab w:val="left" w:pos="455"/>
        </w:tabs>
        <w:ind w:hanging="341"/>
        <w:jc w:val="both"/>
        <w:rPr>
          <w:sz w:val="15"/>
        </w:rPr>
      </w:pPr>
      <w:r>
        <w:rPr>
          <w:sz w:val="15"/>
        </w:rPr>
        <w:t xml:space="preserve">L. Zhu, E. Liu, and J. H. McClellan, “Joint seismic data denoising     and interpolation with double-sparsity dictionary learning,” </w:t>
      </w:r>
      <w:r>
        <w:rPr>
          <w:i/>
          <w:sz w:val="15"/>
        </w:rPr>
        <w:t>Journal of Geophysics and Engineering</w:t>
      </w:r>
      <w:r>
        <w:rPr>
          <w:sz w:val="15"/>
        </w:rPr>
        <w:t xml:space="preserve">, vol. 14, no. 4, p. </w:t>
      </w:r>
      <w:proofErr w:type="gramStart"/>
      <w:r>
        <w:rPr>
          <w:sz w:val="15"/>
        </w:rPr>
        <w:t xml:space="preserve">802,  </w:t>
      </w:r>
      <w:r>
        <w:rPr>
          <w:spacing w:val="21"/>
          <w:sz w:val="15"/>
        </w:rPr>
        <w:t xml:space="preserve"> </w:t>
      </w:r>
      <w:proofErr w:type="gramEnd"/>
      <w:r>
        <w:rPr>
          <w:sz w:val="15"/>
        </w:rPr>
        <w:t>2017.</w:t>
      </w:r>
    </w:p>
    <w:p w14:paraId="6D64DDAB" w14:textId="77777777" w:rsidR="00865B88" w:rsidRDefault="00000000">
      <w:pPr>
        <w:pStyle w:val="Paragrafoelenco"/>
        <w:numPr>
          <w:ilvl w:val="0"/>
          <w:numId w:val="1"/>
        </w:numPr>
        <w:tabs>
          <w:tab w:val="left" w:pos="455"/>
        </w:tabs>
        <w:ind w:hanging="341"/>
        <w:jc w:val="both"/>
        <w:rPr>
          <w:sz w:val="15"/>
        </w:rPr>
      </w:pPr>
      <w:r>
        <w:rPr>
          <w:sz w:val="15"/>
        </w:rPr>
        <w:t xml:space="preserve">S. Mandelli, </w:t>
      </w:r>
      <w:r>
        <w:rPr>
          <w:spacing w:val="-6"/>
          <w:sz w:val="15"/>
        </w:rPr>
        <w:t xml:space="preserve">F. </w:t>
      </w:r>
      <w:r>
        <w:rPr>
          <w:sz w:val="15"/>
        </w:rPr>
        <w:t xml:space="preserve">Borra, </w:t>
      </w:r>
      <w:r>
        <w:rPr>
          <w:spacing w:val="-10"/>
          <w:sz w:val="15"/>
        </w:rPr>
        <w:t xml:space="preserve">V. </w:t>
      </w:r>
      <w:r>
        <w:rPr>
          <w:sz w:val="15"/>
        </w:rPr>
        <w:t xml:space="preserve">Lipari, </w:t>
      </w:r>
      <w:r>
        <w:rPr>
          <w:spacing w:val="-9"/>
          <w:sz w:val="15"/>
        </w:rPr>
        <w:t xml:space="preserve">P. </w:t>
      </w:r>
      <w:proofErr w:type="spellStart"/>
      <w:r>
        <w:rPr>
          <w:sz w:val="15"/>
        </w:rPr>
        <w:t>Bestagini</w:t>
      </w:r>
      <w:proofErr w:type="spellEnd"/>
      <w:r>
        <w:rPr>
          <w:sz w:val="15"/>
        </w:rPr>
        <w:t xml:space="preserve">, A. Sarti, and S. </w:t>
      </w:r>
      <w:proofErr w:type="spellStart"/>
      <w:r>
        <w:rPr>
          <w:sz w:val="15"/>
        </w:rPr>
        <w:t>Tubaro</w:t>
      </w:r>
      <w:proofErr w:type="spellEnd"/>
      <w:r>
        <w:rPr>
          <w:sz w:val="15"/>
        </w:rPr>
        <w:t xml:space="preserve">, “Seismic data interpolation through convolutional autoencoder,” in </w:t>
      </w:r>
      <w:r>
        <w:rPr>
          <w:i/>
          <w:sz w:val="15"/>
        </w:rPr>
        <w:t>SEG Technical Program Expanded Abstracts</w:t>
      </w:r>
      <w:r>
        <w:rPr>
          <w:sz w:val="15"/>
        </w:rPr>
        <w:t>, 2018, pp.</w:t>
      </w:r>
      <w:r>
        <w:rPr>
          <w:spacing w:val="21"/>
          <w:sz w:val="15"/>
        </w:rPr>
        <w:t xml:space="preserve"> </w:t>
      </w:r>
      <w:r>
        <w:rPr>
          <w:sz w:val="15"/>
        </w:rPr>
        <w:t>4101–4105.</w:t>
      </w:r>
    </w:p>
    <w:p w14:paraId="5198ED85" w14:textId="77777777" w:rsidR="00865B88" w:rsidRDefault="00000000">
      <w:pPr>
        <w:pStyle w:val="Paragrafoelenco"/>
        <w:numPr>
          <w:ilvl w:val="0"/>
          <w:numId w:val="1"/>
        </w:numPr>
        <w:tabs>
          <w:tab w:val="left" w:pos="455"/>
        </w:tabs>
        <w:ind w:hanging="341"/>
        <w:jc w:val="both"/>
        <w:rPr>
          <w:sz w:val="15"/>
        </w:rPr>
      </w:pPr>
      <w:r>
        <w:rPr>
          <w:sz w:val="15"/>
        </w:rPr>
        <w:t xml:space="preserve">B. </w:t>
      </w:r>
      <w:r>
        <w:rPr>
          <w:spacing w:val="-3"/>
          <w:sz w:val="15"/>
        </w:rPr>
        <w:t xml:space="preserve">Wang, </w:t>
      </w:r>
      <w:r>
        <w:rPr>
          <w:sz w:val="15"/>
        </w:rPr>
        <w:t xml:space="preserve">N. Zhang, </w:t>
      </w:r>
      <w:r>
        <w:rPr>
          <w:spacing w:val="-7"/>
          <w:sz w:val="15"/>
        </w:rPr>
        <w:t xml:space="preserve">W. </w:t>
      </w:r>
      <w:r>
        <w:rPr>
          <w:sz w:val="15"/>
        </w:rPr>
        <w:t xml:space="preserve">Lu, and J. </w:t>
      </w:r>
      <w:r>
        <w:rPr>
          <w:spacing w:val="-3"/>
          <w:sz w:val="15"/>
        </w:rPr>
        <w:t xml:space="preserve">Wang, </w:t>
      </w:r>
      <w:r>
        <w:rPr>
          <w:sz w:val="15"/>
        </w:rPr>
        <w:t xml:space="preserve">“Deep-learning-based seismic data interpolation: A preliminary result,” </w:t>
      </w:r>
      <w:r>
        <w:rPr>
          <w:i/>
          <w:sz w:val="15"/>
        </w:rPr>
        <w:t>Geophysics</w:t>
      </w:r>
      <w:r>
        <w:rPr>
          <w:sz w:val="15"/>
        </w:rPr>
        <w:t>, vol. 84, no. 1, pp. V11–V20,</w:t>
      </w:r>
      <w:r>
        <w:rPr>
          <w:spacing w:val="5"/>
          <w:sz w:val="15"/>
        </w:rPr>
        <w:t xml:space="preserve"> </w:t>
      </w:r>
      <w:r>
        <w:rPr>
          <w:sz w:val="15"/>
        </w:rPr>
        <w:t>2018.</w:t>
      </w:r>
    </w:p>
    <w:p w14:paraId="72DCDFA7" w14:textId="77777777" w:rsidR="00865B88" w:rsidRDefault="00000000">
      <w:pPr>
        <w:pStyle w:val="Paragrafoelenco"/>
        <w:numPr>
          <w:ilvl w:val="0"/>
          <w:numId w:val="1"/>
        </w:numPr>
        <w:tabs>
          <w:tab w:val="left" w:pos="455"/>
        </w:tabs>
        <w:ind w:hanging="341"/>
        <w:jc w:val="both"/>
        <w:rPr>
          <w:sz w:val="15"/>
        </w:rPr>
      </w:pPr>
      <w:r>
        <w:rPr>
          <w:sz w:val="15"/>
        </w:rPr>
        <w:t xml:space="preserve">A. </w:t>
      </w:r>
      <w:proofErr w:type="spellStart"/>
      <w:r>
        <w:rPr>
          <w:sz w:val="15"/>
        </w:rPr>
        <w:t>Siahkoohi</w:t>
      </w:r>
      <w:proofErr w:type="spellEnd"/>
      <w:r>
        <w:rPr>
          <w:sz w:val="15"/>
        </w:rPr>
        <w:t xml:space="preserve">, R. Kumar, and </w:t>
      </w:r>
      <w:r>
        <w:rPr>
          <w:spacing w:val="-6"/>
          <w:sz w:val="15"/>
        </w:rPr>
        <w:t xml:space="preserve">F. </w:t>
      </w:r>
      <w:r>
        <w:rPr>
          <w:sz w:val="15"/>
        </w:rPr>
        <w:t xml:space="preserve">Herrmann, “Seismic data reconstruction with generative adversarial networks,” in </w:t>
      </w:r>
      <w:r>
        <w:rPr>
          <w:i/>
          <w:sz w:val="15"/>
        </w:rPr>
        <w:t>80th EAGE Conference and Exhibition</w:t>
      </w:r>
      <w:r>
        <w:rPr>
          <w:sz w:val="15"/>
        </w:rPr>
        <w:t>,</w:t>
      </w:r>
      <w:r>
        <w:rPr>
          <w:spacing w:val="5"/>
          <w:sz w:val="15"/>
        </w:rPr>
        <w:t xml:space="preserve"> </w:t>
      </w:r>
      <w:r>
        <w:rPr>
          <w:sz w:val="15"/>
        </w:rPr>
        <w:t>2018.</w:t>
      </w:r>
    </w:p>
    <w:p w14:paraId="1E7D0FCB" w14:textId="77777777" w:rsidR="00865B88" w:rsidRDefault="00000000">
      <w:pPr>
        <w:pStyle w:val="Paragrafoelenco"/>
        <w:numPr>
          <w:ilvl w:val="0"/>
          <w:numId w:val="1"/>
        </w:numPr>
        <w:tabs>
          <w:tab w:val="left" w:pos="455"/>
        </w:tabs>
        <w:ind w:hanging="341"/>
        <w:jc w:val="both"/>
        <w:rPr>
          <w:sz w:val="15"/>
        </w:rPr>
      </w:pPr>
      <w:r>
        <w:rPr>
          <w:sz w:val="15"/>
        </w:rPr>
        <w:t xml:space="preserve">A. Mikhailiuk and A. Faul, “Deep learning applied to seismic data interpolation,” in </w:t>
      </w:r>
      <w:r>
        <w:rPr>
          <w:i/>
          <w:sz w:val="15"/>
        </w:rPr>
        <w:t xml:space="preserve">80th EAGE Conference and </w:t>
      </w:r>
      <w:proofErr w:type="gramStart"/>
      <w:r>
        <w:rPr>
          <w:i/>
          <w:sz w:val="15"/>
        </w:rPr>
        <w:t>Exhibition</w:t>
      </w:r>
      <w:r>
        <w:rPr>
          <w:sz w:val="15"/>
        </w:rPr>
        <w:t xml:space="preserve">, </w:t>
      </w:r>
      <w:r>
        <w:rPr>
          <w:spacing w:val="7"/>
          <w:sz w:val="15"/>
        </w:rPr>
        <w:t xml:space="preserve"> </w:t>
      </w:r>
      <w:r>
        <w:rPr>
          <w:sz w:val="15"/>
        </w:rPr>
        <w:t>2018</w:t>
      </w:r>
      <w:proofErr w:type="gramEnd"/>
      <w:r>
        <w:rPr>
          <w:sz w:val="15"/>
        </w:rPr>
        <w:t>.</w:t>
      </w:r>
    </w:p>
    <w:p w14:paraId="3ED3979E" w14:textId="77777777" w:rsidR="00865B88" w:rsidRDefault="00000000">
      <w:pPr>
        <w:pStyle w:val="Paragrafoelenco"/>
        <w:numPr>
          <w:ilvl w:val="0"/>
          <w:numId w:val="1"/>
        </w:numPr>
        <w:tabs>
          <w:tab w:val="left" w:pos="455"/>
        </w:tabs>
        <w:ind w:hanging="341"/>
        <w:jc w:val="both"/>
        <w:rPr>
          <w:sz w:val="15"/>
        </w:rPr>
      </w:pPr>
      <w:r>
        <w:rPr>
          <w:sz w:val="15"/>
        </w:rPr>
        <w:t>D. Oliveira, R. Ferreira, R. Silva, and E. Brazil, “Interpolating seismic data</w:t>
      </w:r>
      <w:r>
        <w:rPr>
          <w:spacing w:val="-10"/>
          <w:sz w:val="15"/>
        </w:rPr>
        <w:t xml:space="preserve"> </w:t>
      </w:r>
      <w:r>
        <w:rPr>
          <w:sz w:val="15"/>
        </w:rPr>
        <w:t>with</w:t>
      </w:r>
      <w:r>
        <w:rPr>
          <w:spacing w:val="-10"/>
          <w:sz w:val="15"/>
        </w:rPr>
        <w:t xml:space="preserve"> </w:t>
      </w:r>
      <w:r>
        <w:rPr>
          <w:sz w:val="15"/>
        </w:rPr>
        <w:t>conditional</w:t>
      </w:r>
      <w:r>
        <w:rPr>
          <w:spacing w:val="-10"/>
          <w:sz w:val="15"/>
        </w:rPr>
        <w:t xml:space="preserve"> </w:t>
      </w:r>
      <w:r>
        <w:rPr>
          <w:sz w:val="15"/>
        </w:rPr>
        <w:t>generative</w:t>
      </w:r>
      <w:r>
        <w:rPr>
          <w:spacing w:val="-10"/>
          <w:sz w:val="15"/>
        </w:rPr>
        <w:t xml:space="preserve"> </w:t>
      </w:r>
      <w:r>
        <w:rPr>
          <w:sz w:val="15"/>
        </w:rPr>
        <w:t>adversarial</w:t>
      </w:r>
      <w:r>
        <w:rPr>
          <w:spacing w:val="-10"/>
          <w:sz w:val="15"/>
        </w:rPr>
        <w:t xml:space="preserve"> </w:t>
      </w:r>
      <w:r>
        <w:rPr>
          <w:sz w:val="15"/>
        </w:rPr>
        <w:t>networks,”</w:t>
      </w:r>
      <w:r>
        <w:rPr>
          <w:spacing w:val="-10"/>
          <w:sz w:val="15"/>
        </w:rPr>
        <w:t xml:space="preserve"> </w:t>
      </w:r>
      <w:r>
        <w:rPr>
          <w:i/>
          <w:sz w:val="15"/>
        </w:rPr>
        <w:t>IEEE</w:t>
      </w:r>
      <w:r>
        <w:rPr>
          <w:i/>
          <w:spacing w:val="-10"/>
          <w:sz w:val="15"/>
        </w:rPr>
        <w:t xml:space="preserve"> </w:t>
      </w:r>
      <w:r>
        <w:rPr>
          <w:i/>
          <w:sz w:val="15"/>
        </w:rPr>
        <w:t>Geoscience and Remote Sensing Letters</w:t>
      </w:r>
      <w:r>
        <w:rPr>
          <w:sz w:val="15"/>
        </w:rPr>
        <w:t>, vol. 15, no. 12, pp. 1952–</w:t>
      </w:r>
      <w:proofErr w:type="gramStart"/>
      <w:r>
        <w:rPr>
          <w:sz w:val="15"/>
        </w:rPr>
        <w:t xml:space="preserve">1956,  </w:t>
      </w:r>
      <w:r>
        <w:rPr>
          <w:spacing w:val="29"/>
          <w:sz w:val="15"/>
        </w:rPr>
        <w:t xml:space="preserve"> </w:t>
      </w:r>
      <w:proofErr w:type="gramEnd"/>
      <w:r>
        <w:rPr>
          <w:sz w:val="15"/>
        </w:rPr>
        <w:t>2018.</w:t>
      </w:r>
    </w:p>
    <w:p w14:paraId="566C5D11" w14:textId="77777777" w:rsidR="00865B88" w:rsidRDefault="00000000">
      <w:pPr>
        <w:pStyle w:val="Paragrafoelenco"/>
        <w:numPr>
          <w:ilvl w:val="0"/>
          <w:numId w:val="1"/>
        </w:numPr>
        <w:tabs>
          <w:tab w:val="left" w:pos="455"/>
        </w:tabs>
        <w:ind w:hanging="341"/>
        <w:jc w:val="both"/>
        <w:rPr>
          <w:sz w:val="15"/>
        </w:rPr>
      </w:pPr>
      <w:r>
        <w:rPr>
          <w:sz w:val="15"/>
        </w:rPr>
        <w:t xml:space="preserve">H. Kaur, N. Pham, and S. Fomel, “Seismic data interpolation using </w:t>
      </w:r>
      <w:proofErr w:type="spellStart"/>
      <w:r>
        <w:rPr>
          <w:sz w:val="15"/>
        </w:rPr>
        <w:t>cyclegan</w:t>
      </w:r>
      <w:proofErr w:type="spellEnd"/>
      <w:r>
        <w:rPr>
          <w:sz w:val="15"/>
        </w:rPr>
        <w:t xml:space="preserve">,” in </w:t>
      </w:r>
      <w:r>
        <w:rPr>
          <w:i/>
          <w:sz w:val="15"/>
        </w:rPr>
        <w:t>SEG Technical Program Expanded Abstracts</w:t>
      </w:r>
      <w:r>
        <w:rPr>
          <w:sz w:val="15"/>
        </w:rPr>
        <w:t>, 2019, pp. 2202–2206.</w:t>
      </w:r>
    </w:p>
    <w:p w14:paraId="163B38C2" w14:textId="77777777" w:rsidR="00865B88" w:rsidRDefault="00000000">
      <w:pPr>
        <w:pStyle w:val="Paragrafoelenco"/>
        <w:numPr>
          <w:ilvl w:val="0"/>
          <w:numId w:val="1"/>
        </w:numPr>
        <w:tabs>
          <w:tab w:val="left" w:pos="455"/>
        </w:tabs>
        <w:ind w:hanging="341"/>
        <w:jc w:val="both"/>
        <w:rPr>
          <w:sz w:val="15"/>
        </w:rPr>
      </w:pPr>
      <w:r>
        <w:rPr>
          <w:sz w:val="15"/>
        </w:rPr>
        <w:t xml:space="preserve">D. Ulyanov, A. </w:t>
      </w:r>
      <w:proofErr w:type="spellStart"/>
      <w:r>
        <w:rPr>
          <w:spacing w:val="-3"/>
          <w:sz w:val="15"/>
        </w:rPr>
        <w:t>Vedaldi</w:t>
      </w:r>
      <w:proofErr w:type="spellEnd"/>
      <w:r>
        <w:rPr>
          <w:spacing w:val="-3"/>
          <w:sz w:val="15"/>
        </w:rPr>
        <w:t xml:space="preserve">, </w:t>
      </w:r>
      <w:r>
        <w:rPr>
          <w:sz w:val="15"/>
        </w:rPr>
        <w:t xml:space="preserve">and </w:t>
      </w:r>
      <w:r>
        <w:rPr>
          <w:spacing w:val="-10"/>
          <w:sz w:val="15"/>
        </w:rPr>
        <w:t xml:space="preserve">V. </w:t>
      </w:r>
      <w:r>
        <w:rPr>
          <w:sz w:val="15"/>
        </w:rPr>
        <w:t xml:space="preserve">Lempitsky, “Deep image </w:t>
      </w:r>
      <w:r>
        <w:rPr>
          <w:spacing w:val="-3"/>
          <w:sz w:val="15"/>
        </w:rPr>
        <w:t xml:space="preserve">prior,” </w:t>
      </w:r>
      <w:r>
        <w:rPr>
          <w:sz w:val="15"/>
        </w:rPr>
        <w:t xml:space="preserve">in </w:t>
      </w:r>
      <w:r>
        <w:rPr>
          <w:i/>
          <w:sz w:val="15"/>
        </w:rPr>
        <w:t xml:space="preserve">The IEEE Conference on Computer </w:t>
      </w:r>
      <w:r>
        <w:rPr>
          <w:i/>
          <w:spacing w:val="-2"/>
          <w:sz w:val="15"/>
        </w:rPr>
        <w:t xml:space="preserve">Vision </w:t>
      </w:r>
      <w:r>
        <w:rPr>
          <w:i/>
          <w:sz w:val="15"/>
        </w:rPr>
        <w:t>and Pattern Recognition</w:t>
      </w:r>
      <w:r>
        <w:rPr>
          <w:i/>
          <w:spacing w:val="-11"/>
          <w:sz w:val="15"/>
        </w:rPr>
        <w:t xml:space="preserve"> </w:t>
      </w:r>
      <w:r>
        <w:rPr>
          <w:i/>
          <w:sz w:val="15"/>
        </w:rPr>
        <w:t>(CVPR)</w:t>
      </w:r>
      <w:r>
        <w:rPr>
          <w:sz w:val="15"/>
        </w:rPr>
        <w:t>, June</w:t>
      </w:r>
      <w:r>
        <w:rPr>
          <w:spacing w:val="8"/>
          <w:sz w:val="15"/>
        </w:rPr>
        <w:t xml:space="preserve"> </w:t>
      </w:r>
      <w:r>
        <w:rPr>
          <w:sz w:val="15"/>
        </w:rPr>
        <w:t>2018.</w:t>
      </w:r>
    </w:p>
    <w:p w14:paraId="78FD2D4F" w14:textId="77777777" w:rsidR="00865B88" w:rsidRDefault="00000000">
      <w:pPr>
        <w:pStyle w:val="Paragrafoelenco"/>
        <w:numPr>
          <w:ilvl w:val="0"/>
          <w:numId w:val="1"/>
        </w:numPr>
        <w:tabs>
          <w:tab w:val="left" w:pos="455"/>
        </w:tabs>
        <w:ind w:hanging="341"/>
        <w:jc w:val="both"/>
        <w:rPr>
          <w:sz w:val="15"/>
        </w:rPr>
      </w:pPr>
      <w:r>
        <w:rPr>
          <w:sz w:val="15"/>
        </w:rPr>
        <w:t xml:space="preserve">Q. Liu, L. Fu, and M. Zhang, “Deep-seismic-prior-based reconstruction of seismic data using convolutional neural networks,” </w:t>
      </w:r>
      <w:proofErr w:type="spellStart"/>
      <w:r>
        <w:rPr>
          <w:i/>
          <w:sz w:val="15"/>
        </w:rPr>
        <w:t>arXiv</w:t>
      </w:r>
      <w:proofErr w:type="spellEnd"/>
      <w:r>
        <w:rPr>
          <w:i/>
          <w:sz w:val="15"/>
        </w:rPr>
        <w:t xml:space="preserve"> preprint arXiv:1911.08784</w:t>
      </w:r>
      <w:r>
        <w:rPr>
          <w:sz w:val="15"/>
        </w:rPr>
        <w:t>,</w:t>
      </w:r>
      <w:r>
        <w:rPr>
          <w:spacing w:val="1"/>
          <w:sz w:val="15"/>
        </w:rPr>
        <w:t xml:space="preserve"> </w:t>
      </w:r>
      <w:r>
        <w:rPr>
          <w:sz w:val="15"/>
        </w:rPr>
        <w:t>2019.</w:t>
      </w:r>
    </w:p>
    <w:p w14:paraId="23C030CD" w14:textId="77777777" w:rsidR="00865B88" w:rsidRDefault="00000000">
      <w:pPr>
        <w:pStyle w:val="Paragrafoelenco"/>
        <w:numPr>
          <w:ilvl w:val="0"/>
          <w:numId w:val="1"/>
        </w:numPr>
        <w:tabs>
          <w:tab w:val="left" w:pos="455"/>
        </w:tabs>
        <w:ind w:hanging="341"/>
        <w:jc w:val="both"/>
        <w:rPr>
          <w:sz w:val="15"/>
        </w:rPr>
      </w:pPr>
      <w:r>
        <w:rPr>
          <w:spacing w:val="-6"/>
          <w:sz w:val="15"/>
        </w:rPr>
        <w:t xml:space="preserve">F. </w:t>
      </w:r>
      <w:r>
        <w:rPr>
          <w:sz w:val="15"/>
        </w:rPr>
        <w:t xml:space="preserve">Kong, </w:t>
      </w:r>
      <w:r>
        <w:rPr>
          <w:spacing w:val="-10"/>
          <w:sz w:val="15"/>
        </w:rPr>
        <w:t xml:space="preserve">V. </w:t>
      </w:r>
      <w:r>
        <w:rPr>
          <w:sz w:val="15"/>
        </w:rPr>
        <w:t xml:space="preserve">Lipari, </w:t>
      </w:r>
      <w:r>
        <w:rPr>
          <w:spacing w:val="-9"/>
          <w:sz w:val="15"/>
        </w:rPr>
        <w:t xml:space="preserve">P. </w:t>
      </w:r>
      <w:proofErr w:type="spellStart"/>
      <w:r>
        <w:rPr>
          <w:sz w:val="15"/>
        </w:rPr>
        <w:t>Bestagini</w:t>
      </w:r>
      <w:proofErr w:type="spellEnd"/>
      <w:r>
        <w:rPr>
          <w:sz w:val="15"/>
        </w:rPr>
        <w:t xml:space="preserve">, and S. </w:t>
      </w:r>
      <w:proofErr w:type="spellStart"/>
      <w:r>
        <w:rPr>
          <w:sz w:val="15"/>
        </w:rPr>
        <w:t>Tubaro</w:t>
      </w:r>
      <w:proofErr w:type="spellEnd"/>
      <w:r>
        <w:rPr>
          <w:sz w:val="15"/>
        </w:rPr>
        <w:t xml:space="preserve">, </w:t>
      </w:r>
      <w:r>
        <w:rPr>
          <w:spacing w:val="-6"/>
          <w:sz w:val="15"/>
        </w:rPr>
        <w:t xml:space="preserve">“A </w:t>
      </w:r>
      <w:r>
        <w:rPr>
          <w:sz w:val="15"/>
        </w:rPr>
        <w:t xml:space="preserve">deep prior con- </w:t>
      </w:r>
      <w:proofErr w:type="spellStart"/>
      <w:r>
        <w:rPr>
          <w:sz w:val="15"/>
        </w:rPr>
        <w:t>volutional</w:t>
      </w:r>
      <w:proofErr w:type="spellEnd"/>
      <w:r>
        <w:rPr>
          <w:sz w:val="15"/>
        </w:rPr>
        <w:t xml:space="preserve"> autoencoder for seismic data interpolation,” in </w:t>
      </w:r>
      <w:r>
        <w:rPr>
          <w:i/>
          <w:sz w:val="15"/>
        </w:rPr>
        <w:t>82nd EAGE Conference and Exhibition</w:t>
      </w:r>
      <w:r>
        <w:rPr>
          <w:sz w:val="15"/>
        </w:rPr>
        <w:t>,</w:t>
      </w:r>
      <w:r>
        <w:rPr>
          <w:spacing w:val="19"/>
          <w:sz w:val="15"/>
        </w:rPr>
        <w:t xml:space="preserve"> </w:t>
      </w:r>
      <w:r>
        <w:rPr>
          <w:sz w:val="15"/>
        </w:rPr>
        <w:t>2020.</w:t>
      </w:r>
    </w:p>
    <w:p w14:paraId="1F1D011D" w14:textId="77777777" w:rsidR="00865B88" w:rsidRDefault="00000000">
      <w:pPr>
        <w:pStyle w:val="Paragrafoelenco"/>
        <w:numPr>
          <w:ilvl w:val="0"/>
          <w:numId w:val="1"/>
        </w:numPr>
        <w:tabs>
          <w:tab w:val="left" w:pos="455"/>
        </w:tabs>
        <w:ind w:hanging="341"/>
        <w:jc w:val="both"/>
        <w:rPr>
          <w:sz w:val="15"/>
        </w:rPr>
      </w:pPr>
      <w:r>
        <w:rPr>
          <w:sz w:val="15"/>
        </w:rPr>
        <w:t>O.</w:t>
      </w:r>
      <w:r>
        <w:rPr>
          <w:spacing w:val="-8"/>
          <w:sz w:val="15"/>
        </w:rPr>
        <w:t xml:space="preserve"> </w:t>
      </w:r>
      <w:proofErr w:type="spellStart"/>
      <w:r>
        <w:rPr>
          <w:sz w:val="15"/>
        </w:rPr>
        <w:t>Ronneberger</w:t>
      </w:r>
      <w:proofErr w:type="spellEnd"/>
      <w:r>
        <w:rPr>
          <w:sz w:val="15"/>
        </w:rPr>
        <w:t>,</w:t>
      </w:r>
      <w:r>
        <w:rPr>
          <w:spacing w:val="-8"/>
          <w:sz w:val="15"/>
        </w:rPr>
        <w:t xml:space="preserve"> </w:t>
      </w:r>
      <w:r>
        <w:rPr>
          <w:spacing w:val="-9"/>
          <w:sz w:val="15"/>
        </w:rPr>
        <w:t>P.</w:t>
      </w:r>
      <w:r>
        <w:rPr>
          <w:spacing w:val="-8"/>
          <w:sz w:val="15"/>
        </w:rPr>
        <w:t xml:space="preserve"> </w:t>
      </w:r>
      <w:r>
        <w:rPr>
          <w:sz w:val="15"/>
        </w:rPr>
        <w:t>Fischer,</w:t>
      </w:r>
      <w:r>
        <w:rPr>
          <w:spacing w:val="-8"/>
          <w:sz w:val="15"/>
        </w:rPr>
        <w:t xml:space="preserve"> </w:t>
      </w:r>
      <w:r>
        <w:rPr>
          <w:sz w:val="15"/>
        </w:rPr>
        <w:t>and</w:t>
      </w:r>
      <w:r>
        <w:rPr>
          <w:spacing w:val="-8"/>
          <w:sz w:val="15"/>
        </w:rPr>
        <w:t xml:space="preserve"> </w:t>
      </w:r>
      <w:r>
        <w:rPr>
          <w:spacing w:val="-6"/>
          <w:sz w:val="15"/>
        </w:rPr>
        <w:t>T.</w:t>
      </w:r>
      <w:r>
        <w:rPr>
          <w:spacing w:val="-8"/>
          <w:sz w:val="15"/>
        </w:rPr>
        <w:t xml:space="preserve"> </w:t>
      </w:r>
      <w:r>
        <w:rPr>
          <w:sz w:val="15"/>
        </w:rPr>
        <w:t>Brox,</w:t>
      </w:r>
      <w:r>
        <w:rPr>
          <w:spacing w:val="-8"/>
          <w:sz w:val="15"/>
        </w:rPr>
        <w:t xml:space="preserve"> </w:t>
      </w:r>
      <w:r>
        <w:rPr>
          <w:sz w:val="15"/>
        </w:rPr>
        <w:t>“U-net:</w:t>
      </w:r>
      <w:r>
        <w:rPr>
          <w:spacing w:val="-8"/>
          <w:sz w:val="15"/>
        </w:rPr>
        <w:t xml:space="preserve"> </w:t>
      </w:r>
      <w:r>
        <w:rPr>
          <w:sz w:val="15"/>
        </w:rPr>
        <w:t>Convolutional</w:t>
      </w:r>
      <w:r>
        <w:rPr>
          <w:spacing w:val="-8"/>
          <w:sz w:val="15"/>
        </w:rPr>
        <w:t xml:space="preserve"> </w:t>
      </w:r>
      <w:r>
        <w:rPr>
          <w:sz w:val="15"/>
        </w:rPr>
        <w:t xml:space="preserve">networks for biomedical image segmentation,” in </w:t>
      </w:r>
      <w:r>
        <w:rPr>
          <w:i/>
          <w:sz w:val="15"/>
        </w:rPr>
        <w:t>International Conference on Medical image computing and computer-assisted intervention</w:t>
      </w:r>
      <w:r>
        <w:rPr>
          <w:sz w:val="15"/>
        </w:rPr>
        <w:t>.</w:t>
      </w:r>
      <w:r>
        <w:rPr>
          <w:spacing w:val="-8"/>
          <w:sz w:val="15"/>
        </w:rPr>
        <w:t xml:space="preserve"> </w:t>
      </w:r>
      <w:r>
        <w:rPr>
          <w:sz w:val="15"/>
        </w:rPr>
        <w:t>Springer, 2015, pp.</w:t>
      </w:r>
      <w:r>
        <w:rPr>
          <w:spacing w:val="18"/>
          <w:sz w:val="15"/>
        </w:rPr>
        <w:t xml:space="preserve"> </w:t>
      </w:r>
      <w:r>
        <w:rPr>
          <w:sz w:val="15"/>
        </w:rPr>
        <w:t>234–241.</w:t>
      </w:r>
    </w:p>
    <w:p w14:paraId="36C08ACE" w14:textId="77777777" w:rsidR="00865B88" w:rsidRDefault="00000000">
      <w:pPr>
        <w:pStyle w:val="Paragrafoelenco"/>
        <w:numPr>
          <w:ilvl w:val="0"/>
          <w:numId w:val="1"/>
        </w:numPr>
        <w:tabs>
          <w:tab w:val="left" w:pos="455"/>
        </w:tabs>
        <w:ind w:hanging="341"/>
        <w:jc w:val="both"/>
        <w:rPr>
          <w:sz w:val="15"/>
        </w:rPr>
      </w:pPr>
      <w:r>
        <w:rPr>
          <w:sz w:val="15"/>
        </w:rPr>
        <w:t xml:space="preserve">N. </w:t>
      </w:r>
      <w:proofErr w:type="spellStart"/>
      <w:r>
        <w:rPr>
          <w:sz w:val="15"/>
        </w:rPr>
        <w:t>Ibtehaz</w:t>
      </w:r>
      <w:proofErr w:type="spellEnd"/>
      <w:r>
        <w:rPr>
          <w:sz w:val="15"/>
        </w:rPr>
        <w:t xml:space="preserve"> and M. S. Rahman, “</w:t>
      </w:r>
      <w:proofErr w:type="spellStart"/>
      <w:r>
        <w:rPr>
          <w:sz w:val="15"/>
        </w:rPr>
        <w:t>Multiresunet</w:t>
      </w:r>
      <w:proofErr w:type="spellEnd"/>
      <w:r>
        <w:rPr>
          <w:sz w:val="15"/>
        </w:rPr>
        <w:t xml:space="preserve">: Rethinking the u-net architecture for multimodal biomedical image segmentation,” </w:t>
      </w:r>
      <w:r>
        <w:rPr>
          <w:i/>
          <w:sz w:val="15"/>
        </w:rPr>
        <w:t>Neural Networks</w:t>
      </w:r>
      <w:r>
        <w:rPr>
          <w:sz w:val="15"/>
        </w:rPr>
        <w:t>, vol. 121, pp. 74–</w:t>
      </w:r>
      <w:proofErr w:type="gramStart"/>
      <w:r>
        <w:rPr>
          <w:sz w:val="15"/>
        </w:rPr>
        <w:t xml:space="preserve">87, </w:t>
      </w:r>
      <w:r>
        <w:rPr>
          <w:spacing w:val="12"/>
          <w:sz w:val="15"/>
        </w:rPr>
        <w:t xml:space="preserve"> </w:t>
      </w:r>
      <w:r>
        <w:rPr>
          <w:sz w:val="15"/>
        </w:rPr>
        <w:t>2020</w:t>
      </w:r>
      <w:proofErr w:type="gramEnd"/>
      <w:r>
        <w:rPr>
          <w:sz w:val="15"/>
        </w:rPr>
        <w:t>.</w:t>
      </w:r>
    </w:p>
    <w:p w14:paraId="1399CF70" w14:textId="77777777" w:rsidR="00865B88" w:rsidRPr="0036354F" w:rsidRDefault="00000000">
      <w:pPr>
        <w:pStyle w:val="Paragrafoelenco"/>
        <w:numPr>
          <w:ilvl w:val="0"/>
          <w:numId w:val="1"/>
        </w:numPr>
        <w:tabs>
          <w:tab w:val="left" w:pos="455"/>
        </w:tabs>
        <w:spacing w:line="164" w:lineRule="exact"/>
        <w:ind w:right="0" w:hanging="341"/>
        <w:jc w:val="left"/>
        <w:rPr>
          <w:sz w:val="15"/>
          <w:lang w:val="it-IT"/>
        </w:rPr>
      </w:pPr>
      <w:r w:rsidRPr="0036354F">
        <w:rPr>
          <w:sz w:val="15"/>
          <w:lang w:val="it-IT"/>
        </w:rPr>
        <w:t xml:space="preserve">R. M. Silva, L. Baroni, R. S. Ferreira, D. Civitarese, D. </w:t>
      </w:r>
      <w:proofErr w:type="spellStart"/>
      <w:r w:rsidRPr="0036354F">
        <w:rPr>
          <w:sz w:val="15"/>
          <w:lang w:val="it-IT"/>
        </w:rPr>
        <w:t>Szwarcman</w:t>
      </w:r>
      <w:proofErr w:type="spellEnd"/>
      <w:r w:rsidRPr="0036354F">
        <w:rPr>
          <w:sz w:val="15"/>
          <w:lang w:val="it-IT"/>
        </w:rPr>
        <w:t>,</w:t>
      </w:r>
      <w:r w:rsidRPr="0036354F">
        <w:rPr>
          <w:spacing w:val="-7"/>
          <w:sz w:val="15"/>
          <w:lang w:val="it-IT"/>
        </w:rPr>
        <w:t xml:space="preserve"> </w:t>
      </w:r>
      <w:r w:rsidRPr="0036354F">
        <w:rPr>
          <w:sz w:val="15"/>
          <w:lang w:val="it-IT"/>
        </w:rPr>
        <w:t>and</w:t>
      </w:r>
    </w:p>
    <w:p w14:paraId="0EB7C3EC" w14:textId="77777777" w:rsidR="00865B88" w:rsidRDefault="00000000">
      <w:pPr>
        <w:spacing w:before="3" w:line="168" w:lineRule="exact"/>
        <w:ind w:left="454" w:right="111"/>
        <w:jc w:val="both"/>
        <w:rPr>
          <w:sz w:val="15"/>
        </w:rPr>
      </w:pPr>
      <w:r>
        <w:rPr>
          <w:sz w:val="15"/>
        </w:rPr>
        <w:t>E. V. Brazil, “Netherlands dataset: A new public dataset for machine learning in seismic interpretation,” 2019.</w:t>
      </w:r>
    </w:p>
    <w:sectPr w:rsidR="00865B88">
      <w:type w:val="continuous"/>
      <w:pgSz w:w="11900" w:h="16840"/>
      <w:pgMar w:top="1600" w:right="1040" w:bottom="280" w:left="1040" w:header="720" w:footer="720" w:gutter="0"/>
      <w:cols w:num="2" w:space="720" w:equalWidth="0">
        <w:col w:w="4799" w:space="109"/>
        <w:col w:w="4912"/>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Bookman Old Style">
    <w:altName w:val="Bookman Old Style"/>
    <w:panose1 w:val="02050604050505020204"/>
    <w:charset w:val="00"/>
    <w:family w:val="roman"/>
    <w:pitch w:val="variable"/>
    <w:sig w:usb0="00000287" w:usb1="00000000" w:usb2="00000000" w:usb3="00000000" w:csb0="0000009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Century Gothic">
    <w:altName w:val="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itka Banner">
    <w:altName w:val="Sitka Banner"/>
    <w:panose1 w:val="00000000000000000000"/>
    <w:charset w:val="00"/>
    <w:family w:val="auto"/>
    <w:pitch w:val="variable"/>
    <w:sig w:usb0="A00002EF" w:usb1="4000204B" w:usb2="00000000" w:usb3="00000000" w:csb0="0000019F" w:csb1="00000000"/>
  </w:font>
  <w:font w:name="Bauhaus 93">
    <w:altName w:val="Bauhaus 93"/>
    <w:panose1 w:val="04030905020B02020C02"/>
    <w:charset w:val="00"/>
    <w:family w:val="decorativ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43089"/>
    <w:multiLevelType w:val="hybridMultilevel"/>
    <w:tmpl w:val="59EC491C"/>
    <w:lvl w:ilvl="0" w:tplc="0A886F5A">
      <w:start w:val="1"/>
      <w:numFmt w:val="lowerRoman"/>
      <w:lvlText w:val="%1."/>
      <w:lvlJc w:val="left"/>
      <w:pPr>
        <w:ind w:left="449" w:hanging="192"/>
        <w:jc w:val="right"/>
      </w:pPr>
      <w:rPr>
        <w:rFonts w:ascii="Times New Roman" w:eastAsia="Times New Roman" w:hAnsi="Times New Roman" w:cs="Times New Roman" w:hint="default"/>
        <w:w w:val="103"/>
        <w:sz w:val="18"/>
        <w:szCs w:val="18"/>
      </w:rPr>
    </w:lvl>
    <w:lvl w:ilvl="1" w:tplc="34B8CE52">
      <w:numFmt w:val="bullet"/>
      <w:lvlText w:val="•"/>
      <w:lvlJc w:val="left"/>
      <w:pPr>
        <w:ind w:left="875" w:hanging="192"/>
      </w:pPr>
      <w:rPr>
        <w:rFonts w:hint="default"/>
      </w:rPr>
    </w:lvl>
    <w:lvl w:ilvl="2" w:tplc="96DA9E8C">
      <w:numFmt w:val="bullet"/>
      <w:lvlText w:val="•"/>
      <w:lvlJc w:val="left"/>
      <w:pPr>
        <w:ind w:left="1311" w:hanging="192"/>
      </w:pPr>
      <w:rPr>
        <w:rFonts w:hint="default"/>
      </w:rPr>
    </w:lvl>
    <w:lvl w:ilvl="3" w:tplc="D37A9610">
      <w:numFmt w:val="bullet"/>
      <w:lvlText w:val="•"/>
      <w:lvlJc w:val="left"/>
      <w:pPr>
        <w:ind w:left="1747" w:hanging="192"/>
      </w:pPr>
      <w:rPr>
        <w:rFonts w:hint="default"/>
      </w:rPr>
    </w:lvl>
    <w:lvl w:ilvl="4" w:tplc="8E748B82">
      <w:numFmt w:val="bullet"/>
      <w:lvlText w:val="•"/>
      <w:lvlJc w:val="left"/>
      <w:pPr>
        <w:ind w:left="2183" w:hanging="192"/>
      </w:pPr>
      <w:rPr>
        <w:rFonts w:hint="default"/>
      </w:rPr>
    </w:lvl>
    <w:lvl w:ilvl="5" w:tplc="5DCA93BC">
      <w:numFmt w:val="bullet"/>
      <w:lvlText w:val="•"/>
      <w:lvlJc w:val="left"/>
      <w:pPr>
        <w:ind w:left="2619" w:hanging="192"/>
      </w:pPr>
      <w:rPr>
        <w:rFonts w:hint="default"/>
      </w:rPr>
    </w:lvl>
    <w:lvl w:ilvl="6" w:tplc="03F424A2">
      <w:numFmt w:val="bullet"/>
      <w:lvlText w:val="•"/>
      <w:lvlJc w:val="left"/>
      <w:pPr>
        <w:ind w:left="3055" w:hanging="192"/>
      </w:pPr>
      <w:rPr>
        <w:rFonts w:hint="default"/>
      </w:rPr>
    </w:lvl>
    <w:lvl w:ilvl="7" w:tplc="D88AB7FA">
      <w:numFmt w:val="bullet"/>
      <w:lvlText w:val="•"/>
      <w:lvlJc w:val="left"/>
      <w:pPr>
        <w:ind w:left="3490" w:hanging="192"/>
      </w:pPr>
      <w:rPr>
        <w:rFonts w:hint="default"/>
      </w:rPr>
    </w:lvl>
    <w:lvl w:ilvl="8" w:tplc="8F02D070">
      <w:numFmt w:val="bullet"/>
      <w:lvlText w:val="•"/>
      <w:lvlJc w:val="left"/>
      <w:pPr>
        <w:ind w:left="3926" w:hanging="192"/>
      </w:pPr>
      <w:rPr>
        <w:rFonts w:hint="default"/>
      </w:rPr>
    </w:lvl>
  </w:abstractNum>
  <w:abstractNum w:abstractNumId="1" w15:restartNumberingAfterBreak="0">
    <w:nsid w:val="176243B8"/>
    <w:multiLevelType w:val="hybridMultilevel"/>
    <w:tmpl w:val="61D499A6"/>
    <w:lvl w:ilvl="0" w:tplc="F29005DA">
      <w:start w:val="1"/>
      <w:numFmt w:val="upperRoman"/>
      <w:lvlText w:val="%1."/>
      <w:lvlJc w:val="left"/>
      <w:pPr>
        <w:ind w:left="1950" w:hanging="220"/>
        <w:jc w:val="right"/>
      </w:pPr>
      <w:rPr>
        <w:rFonts w:ascii="Times New Roman" w:eastAsia="Times New Roman" w:hAnsi="Times New Roman" w:cs="Times New Roman" w:hint="default"/>
        <w:spacing w:val="0"/>
        <w:w w:val="103"/>
        <w:sz w:val="18"/>
        <w:szCs w:val="18"/>
      </w:rPr>
    </w:lvl>
    <w:lvl w:ilvl="1" w:tplc="F886CCE8">
      <w:numFmt w:val="bullet"/>
      <w:lvlText w:val="•"/>
      <w:lvlJc w:val="left"/>
      <w:pPr>
        <w:ind w:left="2243" w:hanging="220"/>
      </w:pPr>
      <w:rPr>
        <w:rFonts w:hint="default"/>
      </w:rPr>
    </w:lvl>
    <w:lvl w:ilvl="2" w:tplc="768C6E6C">
      <w:numFmt w:val="bullet"/>
      <w:lvlText w:val="•"/>
      <w:lvlJc w:val="left"/>
      <w:pPr>
        <w:ind w:left="2527" w:hanging="220"/>
      </w:pPr>
      <w:rPr>
        <w:rFonts w:hint="default"/>
      </w:rPr>
    </w:lvl>
    <w:lvl w:ilvl="3" w:tplc="7D04756C">
      <w:numFmt w:val="bullet"/>
      <w:lvlText w:val="•"/>
      <w:lvlJc w:val="left"/>
      <w:pPr>
        <w:ind w:left="2811" w:hanging="220"/>
      </w:pPr>
      <w:rPr>
        <w:rFonts w:hint="default"/>
      </w:rPr>
    </w:lvl>
    <w:lvl w:ilvl="4" w:tplc="0AFEF676">
      <w:numFmt w:val="bullet"/>
      <w:lvlText w:val="•"/>
      <w:lvlJc w:val="left"/>
      <w:pPr>
        <w:ind w:left="3095" w:hanging="220"/>
      </w:pPr>
      <w:rPr>
        <w:rFonts w:hint="default"/>
      </w:rPr>
    </w:lvl>
    <w:lvl w:ilvl="5" w:tplc="C388C4E6">
      <w:numFmt w:val="bullet"/>
      <w:lvlText w:val="•"/>
      <w:lvlJc w:val="left"/>
      <w:pPr>
        <w:ind w:left="3379" w:hanging="220"/>
      </w:pPr>
      <w:rPr>
        <w:rFonts w:hint="default"/>
      </w:rPr>
    </w:lvl>
    <w:lvl w:ilvl="6" w:tplc="3D02D24E">
      <w:numFmt w:val="bullet"/>
      <w:lvlText w:val="•"/>
      <w:lvlJc w:val="left"/>
      <w:pPr>
        <w:ind w:left="3663" w:hanging="220"/>
      </w:pPr>
      <w:rPr>
        <w:rFonts w:hint="default"/>
      </w:rPr>
    </w:lvl>
    <w:lvl w:ilvl="7" w:tplc="94DA1E46">
      <w:numFmt w:val="bullet"/>
      <w:lvlText w:val="•"/>
      <w:lvlJc w:val="left"/>
      <w:pPr>
        <w:ind w:left="3947" w:hanging="220"/>
      </w:pPr>
      <w:rPr>
        <w:rFonts w:hint="default"/>
      </w:rPr>
    </w:lvl>
    <w:lvl w:ilvl="8" w:tplc="E9F8664E">
      <w:numFmt w:val="bullet"/>
      <w:lvlText w:val="•"/>
      <w:lvlJc w:val="left"/>
      <w:pPr>
        <w:ind w:left="4230" w:hanging="220"/>
      </w:pPr>
      <w:rPr>
        <w:rFonts w:hint="default"/>
      </w:rPr>
    </w:lvl>
  </w:abstractNum>
  <w:abstractNum w:abstractNumId="2" w15:restartNumberingAfterBreak="0">
    <w:nsid w:val="28DD5265"/>
    <w:multiLevelType w:val="hybridMultilevel"/>
    <w:tmpl w:val="47BC4E12"/>
    <w:lvl w:ilvl="0" w:tplc="7ED08BEA">
      <w:numFmt w:val="bullet"/>
      <w:lvlText w:val="•"/>
      <w:lvlJc w:val="left"/>
      <w:pPr>
        <w:ind w:left="487" w:hanging="188"/>
      </w:pPr>
      <w:rPr>
        <w:rFonts w:ascii="Arial" w:eastAsia="Arial" w:hAnsi="Arial" w:cs="Arial" w:hint="default"/>
        <w:w w:val="167"/>
        <w:sz w:val="13"/>
        <w:szCs w:val="13"/>
      </w:rPr>
    </w:lvl>
    <w:lvl w:ilvl="1" w:tplc="0BB43446">
      <w:numFmt w:val="bullet"/>
      <w:lvlText w:val="•"/>
      <w:lvlJc w:val="left"/>
      <w:pPr>
        <w:ind w:left="923" w:hanging="188"/>
      </w:pPr>
      <w:rPr>
        <w:rFonts w:hint="default"/>
      </w:rPr>
    </w:lvl>
    <w:lvl w:ilvl="2" w:tplc="DFC0720C">
      <w:numFmt w:val="bullet"/>
      <w:lvlText w:val="•"/>
      <w:lvlJc w:val="left"/>
      <w:pPr>
        <w:ind w:left="1366" w:hanging="188"/>
      </w:pPr>
      <w:rPr>
        <w:rFonts w:hint="default"/>
      </w:rPr>
    </w:lvl>
    <w:lvl w:ilvl="3" w:tplc="CFDCB394">
      <w:numFmt w:val="bullet"/>
      <w:lvlText w:val="•"/>
      <w:lvlJc w:val="left"/>
      <w:pPr>
        <w:ind w:left="1809" w:hanging="188"/>
      </w:pPr>
      <w:rPr>
        <w:rFonts w:hint="default"/>
      </w:rPr>
    </w:lvl>
    <w:lvl w:ilvl="4" w:tplc="B13CD264">
      <w:numFmt w:val="bullet"/>
      <w:lvlText w:val="•"/>
      <w:lvlJc w:val="left"/>
      <w:pPr>
        <w:ind w:left="2252" w:hanging="188"/>
      </w:pPr>
      <w:rPr>
        <w:rFonts w:hint="default"/>
      </w:rPr>
    </w:lvl>
    <w:lvl w:ilvl="5" w:tplc="EEB669E2">
      <w:numFmt w:val="bullet"/>
      <w:lvlText w:val="•"/>
      <w:lvlJc w:val="left"/>
      <w:pPr>
        <w:ind w:left="2696" w:hanging="188"/>
      </w:pPr>
      <w:rPr>
        <w:rFonts w:hint="default"/>
      </w:rPr>
    </w:lvl>
    <w:lvl w:ilvl="6" w:tplc="64463D2C">
      <w:numFmt w:val="bullet"/>
      <w:lvlText w:val="•"/>
      <w:lvlJc w:val="left"/>
      <w:pPr>
        <w:ind w:left="3139" w:hanging="188"/>
      </w:pPr>
      <w:rPr>
        <w:rFonts w:hint="default"/>
      </w:rPr>
    </w:lvl>
    <w:lvl w:ilvl="7" w:tplc="4356B0AE">
      <w:numFmt w:val="bullet"/>
      <w:lvlText w:val="•"/>
      <w:lvlJc w:val="left"/>
      <w:pPr>
        <w:ind w:left="3582" w:hanging="188"/>
      </w:pPr>
      <w:rPr>
        <w:rFonts w:hint="default"/>
      </w:rPr>
    </w:lvl>
    <w:lvl w:ilvl="8" w:tplc="95766D08">
      <w:numFmt w:val="bullet"/>
      <w:lvlText w:val="•"/>
      <w:lvlJc w:val="left"/>
      <w:pPr>
        <w:ind w:left="4025" w:hanging="188"/>
      </w:pPr>
      <w:rPr>
        <w:rFonts w:hint="default"/>
      </w:rPr>
    </w:lvl>
  </w:abstractNum>
  <w:abstractNum w:abstractNumId="3" w15:restartNumberingAfterBreak="0">
    <w:nsid w:val="449951E7"/>
    <w:multiLevelType w:val="hybridMultilevel"/>
    <w:tmpl w:val="95B82FA6"/>
    <w:lvl w:ilvl="0" w:tplc="45CCF76E">
      <w:start w:val="1"/>
      <w:numFmt w:val="decimal"/>
      <w:lvlText w:val="[%1]"/>
      <w:lvlJc w:val="left"/>
      <w:pPr>
        <w:ind w:left="454" w:hanging="267"/>
        <w:jc w:val="right"/>
      </w:pPr>
      <w:rPr>
        <w:rFonts w:ascii="Times New Roman" w:eastAsia="Times New Roman" w:hAnsi="Times New Roman" w:cs="Times New Roman" w:hint="default"/>
        <w:w w:val="99"/>
        <w:sz w:val="15"/>
        <w:szCs w:val="15"/>
      </w:rPr>
    </w:lvl>
    <w:lvl w:ilvl="1" w:tplc="BCEC3952">
      <w:numFmt w:val="bullet"/>
      <w:lvlText w:val="•"/>
      <w:lvlJc w:val="left"/>
      <w:pPr>
        <w:ind w:left="893" w:hanging="267"/>
      </w:pPr>
      <w:rPr>
        <w:rFonts w:hint="default"/>
      </w:rPr>
    </w:lvl>
    <w:lvl w:ilvl="2" w:tplc="6304152E">
      <w:numFmt w:val="bullet"/>
      <w:lvlText w:val="•"/>
      <w:lvlJc w:val="left"/>
      <w:pPr>
        <w:ind w:left="1327" w:hanging="267"/>
      </w:pPr>
      <w:rPr>
        <w:rFonts w:hint="default"/>
      </w:rPr>
    </w:lvl>
    <w:lvl w:ilvl="3" w:tplc="CA98DB16">
      <w:numFmt w:val="bullet"/>
      <w:lvlText w:val="•"/>
      <w:lvlJc w:val="left"/>
      <w:pPr>
        <w:ind w:left="1761" w:hanging="267"/>
      </w:pPr>
      <w:rPr>
        <w:rFonts w:hint="default"/>
      </w:rPr>
    </w:lvl>
    <w:lvl w:ilvl="4" w:tplc="8D685928">
      <w:numFmt w:val="bullet"/>
      <w:lvlText w:val="•"/>
      <w:lvlJc w:val="left"/>
      <w:pPr>
        <w:ind w:left="2195" w:hanging="267"/>
      </w:pPr>
      <w:rPr>
        <w:rFonts w:hint="default"/>
      </w:rPr>
    </w:lvl>
    <w:lvl w:ilvl="5" w:tplc="C766101C">
      <w:numFmt w:val="bullet"/>
      <w:lvlText w:val="•"/>
      <w:lvlJc w:val="left"/>
      <w:pPr>
        <w:ind w:left="2629" w:hanging="267"/>
      </w:pPr>
      <w:rPr>
        <w:rFonts w:hint="default"/>
      </w:rPr>
    </w:lvl>
    <w:lvl w:ilvl="6" w:tplc="80C8087C">
      <w:numFmt w:val="bullet"/>
      <w:lvlText w:val="•"/>
      <w:lvlJc w:val="left"/>
      <w:pPr>
        <w:ind w:left="3063" w:hanging="267"/>
      </w:pPr>
      <w:rPr>
        <w:rFonts w:hint="default"/>
      </w:rPr>
    </w:lvl>
    <w:lvl w:ilvl="7" w:tplc="00644AE6">
      <w:numFmt w:val="bullet"/>
      <w:lvlText w:val="•"/>
      <w:lvlJc w:val="left"/>
      <w:pPr>
        <w:ind w:left="3496" w:hanging="267"/>
      </w:pPr>
      <w:rPr>
        <w:rFonts w:hint="default"/>
      </w:rPr>
    </w:lvl>
    <w:lvl w:ilvl="8" w:tplc="F1341C00">
      <w:numFmt w:val="bullet"/>
      <w:lvlText w:val="•"/>
      <w:lvlJc w:val="left"/>
      <w:pPr>
        <w:ind w:left="3930" w:hanging="267"/>
      </w:pPr>
      <w:rPr>
        <w:rFonts w:hint="default"/>
      </w:rPr>
    </w:lvl>
  </w:abstractNum>
  <w:abstractNum w:abstractNumId="4" w15:restartNumberingAfterBreak="0">
    <w:nsid w:val="681941D3"/>
    <w:multiLevelType w:val="hybridMultilevel"/>
    <w:tmpl w:val="D8A01C7E"/>
    <w:lvl w:ilvl="0" w:tplc="809412B6">
      <w:start w:val="35"/>
      <w:numFmt w:val="decimal"/>
      <w:lvlText w:val="%1."/>
      <w:lvlJc w:val="left"/>
      <w:pPr>
        <w:ind w:left="113" w:hanging="319"/>
        <w:jc w:val="left"/>
      </w:pPr>
      <w:rPr>
        <w:rFonts w:ascii="Times New Roman" w:eastAsia="Times New Roman" w:hAnsi="Times New Roman" w:cs="Times New Roman" w:hint="default"/>
        <w:w w:val="103"/>
        <w:sz w:val="18"/>
        <w:szCs w:val="18"/>
      </w:rPr>
    </w:lvl>
    <w:lvl w:ilvl="1" w:tplc="0C02083A">
      <w:start w:val="1"/>
      <w:numFmt w:val="lowerLetter"/>
      <w:lvlText w:val="(%2)"/>
      <w:lvlJc w:val="left"/>
      <w:pPr>
        <w:ind w:left="2491" w:hanging="1570"/>
        <w:jc w:val="left"/>
      </w:pPr>
      <w:rPr>
        <w:rFonts w:ascii="Times New Roman" w:eastAsia="Times New Roman" w:hAnsi="Times New Roman" w:cs="Times New Roman" w:hint="default"/>
        <w:w w:val="99"/>
        <w:sz w:val="15"/>
        <w:szCs w:val="15"/>
      </w:rPr>
    </w:lvl>
    <w:lvl w:ilvl="2" w:tplc="19820120">
      <w:start w:val="1"/>
      <w:numFmt w:val="lowerLetter"/>
      <w:lvlText w:val="(%3)"/>
      <w:lvlJc w:val="left"/>
      <w:pPr>
        <w:ind w:left="3188" w:hanging="2104"/>
        <w:jc w:val="right"/>
      </w:pPr>
      <w:rPr>
        <w:rFonts w:ascii="Times New Roman" w:eastAsia="Times New Roman" w:hAnsi="Times New Roman" w:cs="Times New Roman" w:hint="default"/>
        <w:w w:val="99"/>
        <w:sz w:val="15"/>
        <w:szCs w:val="15"/>
      </w:rPr>
    </w:lvl>
    <w:lvl w:ilvl="3" w:tplc="80D844DE">
      <w:numFmt w:val="bullet"/>
      <w:lvlText w:val="•"/>
      <w:lvlJc w:val="left"/>
      <w:pPr>
        <w:ind w:left="2739" w:hanging="2104"/>
      </w:pPr>
      <w:rPr>
        <w:rFonts w:hint="default"/>
      </w:rPr>
    </w:lvl>
    <w:lvl w:ilvl="4" w:tplc="70549F78">
      <w:numFmt w:val="bullet"/>
      <w:lvlText w:val="•"/>
      <w:lvlJc w:val="left"/>
      <w:pPr>
        <w:ind w:left="2298" w:hanging="2104"/>
      </w:pPr>
      <w:rPr>
        <w:rFonts w:hint="default"/>
      </w:rPr>
    </w:lvl>
    <w:lvl w:ilvl="5" w:tplc="50B0C30E">
      <w:numFmt w:val="bullet"/>
      <w:lvlText w:val="•"/>
      <w:lvlJc w:val="left"/>
      <w:pPr>
        <w:ind w:left="1858" w:hanging="2104"/>
      </w:pPr>
      <w:rPr>
        <w:rFonts w:hint="default"/>
      </w:rPr>
    </w:lvl>
    <w:lvl w:ilvl="6" w:tplc="988231CA">
      <w:numFmt w:val="bullet"/>
      <w:lvlText w:val="•"/>
      <w:lvlJc w:val="left"/>
      <w:pPr>
        <w:ind w:left="1417" w:hanging="2104"/>
      </w:pPr>
      <w:rPr>
        <w:rFonts w:hint="default"/>
      </w:rPr>
    </w:lvl>
    <w:lvl w:ilvl="7" w:tplc="64BC1F8E">
      <w:numFmt w:val="bullet"/>
      <w:lvlText w:val="•"/>
      <w:lvlJc w:val="left"/>
      <w:pPr>
        <w:ind w:left="977" w:hanging="2104"/>
      </w:pPr>
      <w:rPr>
        <w:rFonts w:hint="default"/>
      </w:rPr>
    </w:lvl>
    <w:lvl w:ilvl="8" w:tplc="F454D4AA">
      <w:numFmt w:val="bullet"/>
      <w:lvlText w:val="•"/>
      <w:lvlJc w:val="left"/>
      <w:pPr>
        <w:ind w:left="536" w:hanging="2104"/>
      </w:pPr>
      <w:rPr>
        <w:rFonts w:hint="default"/>
      </w:rPr>
    </w:lvl>
  </w:abstractNum>
  <w:abstractNum w:abstractNumId="5" w15:restartNumberingAfterBreak="0">
    <w:nsid w:val="74024315"/>
    <w:multiLevelType w:val="hybridMultilevel"/>
    <w:tmpl w:val="6FD852A0"/>
    <w:lvl w:ilvl="0" w:tplc="3A9CCD42">
      <w:start w:val="1"/>
      <w:numFmt w:val="lowerRoman"/>
      <w:lvlText w:val="%1."/>
      <w:lvlJc w:val="left"/>
      <w:pPr>
        <w:ind w:left="449" w:hanging="192"/>
        <w:jc w:val="right"/>
      </w:pPr>
      <w:rPr>
        <w:rFonts w:ascii="Times New Roman" w:eastAsia="Times New Roman" w:hAnsi="Times New Roman" w:cs="Times New Roman" w:hint="default"/>
        <w:w w:val="103"/>
        <w:sz w:val="18"/>
        <w:szCs w:val="18"/>
      </w:rPr>
    </w:lvl>
    <w:lvl w:ilvl="1" w:tplc="0EF2CDA2">
      <w:numFmt w:val="bullet"/>
      <w:lvlText w:val="•"/>
      <w:lvlJc w:val="left"/>
      <w:pPr>
        <w:ind w:left="887" w:hanging="192"/>
      </w:pPr>
      <w:rPr>
        <w:rFonts w:hint="default"/>
      </w:rPr>
    </w:lvl>
    <w:lvl w:ilvl="2" w:tplc="481CDA44">
      <w:numFmt w:val="bullet"/>
      <w:lvlText w:val="•"/>
      <w:lvlJc w:val="left"/>
      <w:pPr>
        <w:ind w:left="1334" w:hanging="192"/>
      </w:pPr>
      <w:rPr>
        <w:rFonts w:hint="default"/>
      </w:rPr>
    </w:lvl>
    <w:lvl w:ilvl="3" w:tplc="15F83C4E">
      <w:numFmt w:val="bullet"/>
      <w:lvlText w:val="•"/>
      <w:lvlJc w:val="left"/>
      <w:pPr>
        <w:ind w:left="1781" w:hanging="192"/>
      </w:pPr>
      <w:rPr>
        <w:rFonts w:hint="default"/>
      </w:rPr>
    </w:lvl>
    <w:lvl w:ilvl="4" w:tplc="07C8D1B8">
      <w:numFmt w:val="bullet"/>
      <w:lvlText w:val="•"/>
      <w:lvlJc w:val="left"/>
      <w:pPr>
        <w:ind w:left="2228" w:hanging="192"/>
      </w:pPr>
      <w:rPr>
        <w:rFonts w:hint="default"/>
      </w:rPr>
    </w:lvl>
    <w:lvl w:ilvl="5" w:tplc="23560BC0">
      <w:numFmt w:val="bullet"/>
      <w:lvlText w:val="•"/>
      <w:lvlJc w:val="left"/>
      <w:pPr>
        <w:ind w:left="2676" w:hanging="192"/>
      </w:pPr>
      <w:rPr>
        <w:rFonts w:hint="default"/>
      </w:rPr>
    </w:lvl>
    <w:lvl w:ilvl="6" w:tplc="358A6476">
      <w:numFmt w:val="bullet"/>
      <w:lvlText w:val="•"/>
      <w:lvlJc w:val="left"/>
      <w:pPr>
        <w:ind w:left="3123" w:hanging="192"/>
      </w:pPr>
      <w:rPr>
        <w:rFonts w:hint="default"/>
      </w:rPr>
    </w:lvl>
    <w:lvl w:ilvl="7" w:tplc="9052164A">
      <w:numFmt w:val="bullet"/>
      <w:lvlText w:val="•"/>
      <w:lvlJc w:val="left"/>
      <w:pPr>
        <w:ind w:left="3570" w:hanging="192"/>
      </w:pPr>
      <w:rPr>
        <w:rFonts w:hint="default"/>
      </w:rPr>
    </w:lvl>
    <w:lvl w:ilvl="8" w:tplc="9B92CE2C">
      <w:numFmt w:val="bullet"/>
      <w:lvlText w:val="•"/>
      <w:lvlJc w:val="left"/>
      <w:pPr>
        <w:ind w:left="4017" w:hanging="192"/>
      </w:pPr>
      <w:rPr>
        <w:rFonts w:hint="default"/>
      </w:rPr>
    </w:lvl>
  </w:abstractNum>
  <w:num w:numId="1" w16cid:durableId="233902905">
    <w:abstractNumId w:val="3"/>
  </w:num>
  <w:num w:numId="2" w16cid:durableId="1112942681">
    <w:abstractNumId w:val="4"/>
  </w:num>
  <w:num w:numId="3" w16cid:durableId="1564873668">
    <w:abstractNumId w:val="0"/>
  </w:num>
  <w:num w:numId="4" w16cid:durableId="23094664">
    <w:abstractNumId w:val="5"/>
  </w:num>
  <w:num w:numId="5" w16cid:durableId="721901044">
    <w:abstractNumId w:val="2"/>
  </w:num>
  <w:num w:numId="6" w16cid:durableId="18403417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2"/>
    <w:compatSetting w:name="useWord2013TrackBottomHyphenation" w:uri="http://schemas.microsoft.com/office/word" w:val="1"/>
  </w:compat>
  <w:rsids>
    <w:rsidRoot w:val="00865B88"/>
    <w:rsid w:val="0036354F"/>
    <w:rsid w:val="00865B88"/>
    <w:rsid w:val="00E915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281"/>
    <o:shapelayout v:ext="edit">
      <o:idmap v:ext="edit" data="1"/>
    </o:shapelayout>
  </w:shapeDefaults>
  <w:decimalSymbol w:val=","/>
  <w:listSeparator w:val=";"/>
  <w14:docId w14:val="7F49C055"/>
  <w15:docId w15:val="{FD6074A7-C8B2-43E5-8512-54CA69717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imes New Roman" w:eastAsia="Times New Roman" w:hAnsi="Times New Roman" w:cs="Times New Roman"/>
    </w:rPr>
  </w:style>
  <w:style w:type="paragraph" w:styleId="Titolo1">
    <w:name w:val="heading 1"/>
    <w:basedOn w:val="Normale"/>
    <w:uiPriority w:val="9"/>
    <w:qFormat/>
    <w:pPr>
      <w:ind w:left="156"/>
      <w:outlineLvl w:val="0"/>
    </w:pPr>
    <w:rPr>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18"/>
      <w:szCs w:val="18"/>
    </w:rPr>
  </w:style>
  <w:style w:type="paragraph" w:styleId="Paragrafoelenco">
    <w:name w:val="List Paragraph"/>
    <w:basedOn w:val="Normale"/>
    <w:uiPriority w:val="1"/>
    <w:qFormat/>
    <w:pPr>
      <w:spacing w:line="168" w:lineRule="exact"/>
      <w:ind w:left="454" w:right="111" w:hanging="341"/>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jpe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jpe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3872</Words>
  <Characters>22075</Characters>
  <Application>Microsoft Office Word</Application>
  <DocSecurity>0</DocSecurity>
  <Lines>183</Lines>
  <Paragraphs>51</Paragraphs>
  <ScaleCrop>false</ScaleCrop>
  <Company/>
  <LinksUpToDate>false</LinksUpToDate>
  <CharactersWithSpaces>25896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cp:lastModifiedBy>Sara Sfiligoi</cp:lastModifiedBy>
  <cp:revision>2</cp:revision>
  <dcterms:created xsi:type="dcterms:W3CDTF">2025-05-08T10:31:00Z</dcterms:created>
  <dcterms:modified xsi:type="dcterms:W3CDTF">2025-05-08T08:36:00Z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2022-02-25T00:00:00Z</vt:filetime>
  </property>
  <property fmtid="{D5CDD505-2E9C-101B-9397-08002B2CF9AE}" pid="3" name="Creator">
    <vt:lpwstr>Preview</vt:lpwstr>
  </property>
  <property fmtid="{D5CDD505-2E9C-101B-9397-08002B2CF9AE}" pid="4" name="LastSaved">
    <vt:filetime>2025-05-08T00:00:00Z</vt:filetime>
  </property>
</Properties>
</file>